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C26" w:rsidRPr="00136C26" w:rsidRDefault="00136C26" w:rsidP="00136C26">
      <w:pPr>
        <w:pStyle w:val="a7"/>
        <w:spacing w:line="240" w:lineRule="auto"/>
        <w:jc w:val="center"/>
        <w:rPr>
          <w:szCs w:val="26"/>
        </w:rPr>
      </w:pPr>
      <w:bookmarkStart w:id="0" w:name="_Toc288394076"/>
      <w:bookmarkStart w:id="1" w:name="_Toc288410543"/>
      <w:bookmarkStart w:id="2" w:name="_Toc288410672"/>
      <w:bookmarkStart w:id="3" w:name="_Toc294246088"/>
      <w:r w:rsidRPr="00136C26">
        <w:rPr>
          <w:szCs w:val="26"/>
        </w:rPr>
        <w:t>СОДЕРЖАТЕЛЬНЫЙ РАЗДЕЛ</w:t>
      </w:r>
    </w:p>
    <w:p w:rsidR="00136C26" w:rsidRDefault="00136C26" w:rsidP="00136C26">
      <w:pPr>
        <w:pStyle w:val="a7"/>
        <w:spacing w:line="240" w:lineRule="auto"/>
        <w:jc w:val="center"/>
        <w:rPr>
          <w:i/>
          <w:szCs w:val="26"/>
        </w:rPr>
      </w:pPr>
      <w:r w:rsidRPr="006F59B2">
        <w:rPr>
          <w:i/>
          <w:szCs w:val="26"/>
        </w:rPr>
        <w:t>Программа формирования у обучающихся</w:t>
      </w:r>
    </w:p>
    <w:p w:rsidR="00136C26" w:rsidRDefault="00136C26" w:rsidP="00136C26">
      <w:pPr>
        <w:pStyle w:val="a7"/>
        <w:spacing w:line="240" w:lineRule="auto"/>
        <w:jc w:val="center"/>
        <w:rPr>
          <w:i/>
          <w:szCs w:val="26"/>
        </w:rPr>
      </w:pPr>
      <w:r w:rsidRPr="006F59B2">
        <w:rPr>
          <w:i/>
          <w:szCs w:val="26"/>
        </w:rPr>
        <w:t>универсальных учебных действий</w:t>
      </w:r>
      <w:bookmarkEnd w:id="0"/>
      <w:bookmarkEnd w:id="1"/>
      <w:bookmarkEnd w:id="2"/>
      <w:bookmarkEnd w:id="3"/>
    </w:p>
    <w:p w:rsidR="00136C26" w:rsidRPr="00136C26" w:rsidRDefault="00136C26" w:rsidP="00136C26"/>
    <w:p w:rsidR="00136C26" w:rsidRPr="006F59B2" w:rsidRDefault="00136C26" w:rsidP="00136C26">
      <w:pPr>
        <w:pStyle w:val="a3"/>
        <w:spacing w:line="240" w:lineRule="auto"/>
        <w:ind w:firstLine="709"/>
        <w:rPr>
          <w:rFonts w:ascii="Times New Roman" w:hAnsi="Times New Roman"/>
          <w:color w:val="auto"/>
          <w:sz w:val="26"/>
          <w:szCs w:val="26"/>
        </w:rPr>
      </w:pPr>
      <w:r w:rsidRPr="006F59B2">
        <w:rPr>
          <w:rFonts w:ascii="Times New Roman" w:hAnsi="Times New Roman"/>
          <w:color w:val="auto"/>
          <w:spacing w:val="2"/>
          <w:sz w:val="26"/>
          <w:szCs w:val="26"/>
        </w:rPr>
        <w:t xml:space="preserve">Программа формирования универсальных учебных действий направлена на реализацию </w:t>
      </w:r>
      <w:proofErr w:type="spellStart"/>
      <w:r w:rsidRPr="006F59B2">
        <w:rPr>
          <w:rFonts w:ascii="Times New Roman" w:hAnsi="Times New Roman"/>
          <w:color w:val="auto"/>
          <w:spacing w:val="2"/>
          <w:sz w:val="26"/>
          <w:szCs w:val="26"/>
        </w:rPr>
        <w:t>системно­деятельностного</w:t>
      </w:r>
      <w:proofErr w:type="spellEnd"/>
      <w:r w:rsidRPr="006F59B2">
        <w:rPr>
          <w:rFonts w:ascii="Times New Roman" w:hAnsi="Times New Roman"/>
          <w:color w:val="auto"/>
          <w:spacing w:val="2"/>
          <w:sz w:val="26"/>
          <w:szCs w:val="26"/>
        </w:rPr>
        <w:t xml:space="preserve"> подхода, положенного в основу ФГОС, является главным педагогическим инструментом и средством обеспечения условий для формирования у обучающихся умения </w:t>
      </w:r>
      <w:r w:rsidRPr="006F59B2">
        <w:rPr>
          <w:rFonts w:ascii="Times New Roman" w:hAnsi="Times New Roman"/>
          <w:color w:val="auto"/>
          <w:sz w:val="26"/>
          <w:szCs w:val="26"/>
        </w:rPr>
        <w:t>учиться, развития способности к саморазвитию и самосовершенствованию. Умение учиться – это  способность человека объективно обнаруживать, каких именно знаний и умений ему не хватает для решения актуальной для него задачи, самостоятельно (или в коллективно-распределенной деятельности) находить недостающие знания и эффективно осваивать новые умения (способы деятельности) на их основе. Сформированные универсальные учебные действия обеспечивают личности не только готовность и способность самостоятельно учиться, но и осознанно решать самые разные задачи во многих сферах человеческой жизни.</w:t>
      </w:r>
    </w:p>
    <w:p w:rsidR="00136C26" w:rsidRPr="006F59B2" w:rsidRDefault="00136C26" w:rsidP="00136C26">
      <w:pPr>
        <w:pStyle w:val="a3"/>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Развитие универсальных учебных действий невозможно вне ситуации изучения предметных знаний. Оно реализуется в условиях специально организованной образовательной деятельности по освоению обучающи</w:t>
      </w:r>
      <w:r w:rsidRPr="006F59B2">
        <w:rPr>
          <w:rFonts w:ascii="Times New Roman" w:hAnsi="Times New Roman"/>
          <w:color w:val="auto"/>
          <w:spacing w:val="2"/>
          <w:sz w:val="26"/>
          <w:szCs w:val="26"/>
        </w:rPr>
        <w:t xml:space="preserve">мися конкретных предметных знаний, умений и навыков в рамках </w:t>
      </w:r>
      <w:r w:rsidRPr="006F59B2">
        <w:rPr>
          <w:rFonts w:ascii="Times New Roman" w:hAnsi="Times New Roman"/>
          <w:color w:val="auto"/>
          <w:sz w:val="26"/>
          <w:szCs w:val="26"/>
        </w:rPr>
        <w:t xml:space="preserve">отдельных </w:t>
      </w:r>
      <w:r w:rsidRPr="006F59B2">
        <w:rPr>
          <w:rFonts w:ascii="Times New Roman" w:hAnsi="Times New Roman"/>
          <w:color w:val="auto"/>
          <w:spacing w:val="2"/>
          <w:sz w:val="26"/>
          <w:szCs w:val="26"/>
        </w:rPr>
        <w:t>школьных</w:t>
      </w:r>
      <w:r w:rsidRPr="006F59B2">
        <w:rPr>
          <w:rFonts w:ascii="Times New Roman" w:hAnsi="Times New Roman"/>
          <w:color w:val="auto"/>
          <w:sz w:val="26"/>
          <w:szCs w:val="26"/>
        </w:rPr>
        <w:t xml:space="preserve"> дисциплин. Вместе с тем, освоенные знания, умения и навыки рассматриваются как  поле для применения сформированных универсальных учебных действий обучающихся для решения ими широкого круга практических и познавательных задач.</w:t>
      </w:r>
    </w:p>
    <w:p w:rsidR="00136C26" w:rsidRPr="006F59B2" w:rsidRDefault="00136C26" w:rsidP="00136C26">
      <w:pPr>
        <w:pStyle w:val="a3"/>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Программа формирования универсальных учебных действий для начального общего образования включает:</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  ценностные ориентиры начального общего образования;</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 понятие, функции, состав и характеристики универсальных учебных действий в младшем школьном возрасте;</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 xml:space="preserve">- описание возможностей содержания различных учебных предметов для формирования универсальных учебных действий; </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 описание условий организации образовательной деятельности по освоению обучающимися содержания учебных предметов с целью развития универсальных учебных действий;</w:t>
      </w:r>
    </w:p>
    <w:p w:rsidR="00354EA9" w:rsidRDefault="00136C26" w:rsidP="00354EA9">
      <w:pPr>
        <w:pStyle w:val="a5"/>
        <w:spacing w:line="240" w:lineRule="auto"/>
        <w:ind w:firstLine="709"/>
        <w:rPr>
          <w:rFonts w:ascii="Times New Roman" w:hAnsi="Times New Roman"/>
          <w:color w:val="auto"/>
          <w:sz w:val="26"/>
          <w:szCs w:val="26"/>
        </w:rPr>
      </w:pPr>
      <w:r w:rsidRPr="006F59B2">
        <w:rPr>
          <w:rFonts w:ascii="Times New Roman" w:hAnsi="Times New Roman"/>
          <w:color w:val="auto"/>
          <w:spacing w:val="-4"/>
          <w:sz w:val="26"/>
          <w:szCs w:val="26"/>
        </w:rPr>
        <w:t>- описание условий, обеспечивающих преемственность про­</w:t>
      </w:r>
      <w:r w:rsidRPr="006F59B2">
        <w:rPr>
          <w:rFonts w:ascii="Times New Roman" w:hAnsi="Times New Roman"/>
          <w:color w:val="auto"/>
          <w:spacing w:val="-4"/>
          <w:sz w:val="26"/>
          <w:szCs w:val="26"/>
        </w:rPr>
        <w:br/>
      </w:r>
      <w:r w:rsidRPr="006F59B2">
        <w:rPr>
          <w:rFonts w:ascii="Times New Roman" w:hAnsi="Times New Roman"/>
          <w:color w:val="auto"/>
          <w:sz w:val="26"/>
          <w:szCs w:val="26"/>
        </w:rPr>
        <w:t xml:space="preserve">граммы формирования у обучающихся универсальных учебных действий при переходе </w:t>
      </w:r>
      <w:proofErr w:type="gramStart"/>
      <w:r w:rsidRPr="006F59B2">
        <w:rPr>
          <w:rFonts w:ascii="Times New Roman" w:hAnsi="Times New Roman"/>
          <w:color w:val="auto"/>
          <w:sz w:val="26"/>
          <w:szCs w:val="26"/>
        </w:rPr>
        <w:t>от</w:t>
      </w:r>
      <w:proofErr w:type="gramEnd"/>
      <w:r w:rsidRPr="006F59B2">
        <w:rPr>
          <w:rFonts w:ascii="Times New Roman" w:hAnsi="Times New Roman"/>
          <w:color w:val="auto"/>
          <w:sz w:val="26"/>
          <w:szCs w:val="26"/>
        </w:rPr>
        <w:t xml:space="preserve"> дошкольного к начальному и от начального к основному общему образованию.</w:t>
      </w:r>
      <w:bookmarkStart w:id="4" w:name="_Toc288394077"/>
      <w:bookmarkStart w:id="5" w:name="_Toc288410544"/>
      <w:bookmarkStart w:id="6" w:name="_Toc288410673"/>
      <w:bookmarkStart w:id="7" w:name="_Toc288410738"/>
      <w:bookmarkStart w:id="8" w:name="_Toc294246089"/>
    </w:p>
    <w:p w:rsidR="00354EA9" w:rsidRDefault="00354EA9" w:rsidP="00354EA9">
      <w:pPr>
        <w:pStyle w:val="a5"/>
        <w:spacing w:line="240" w:lineRule="auto"/>
        <w:ind w:firstLine="709"/>
        <w:rPr>
          <w:rFonts w:ascii="Times New Roman" w:hAnsi="Times New Roman"/>
          <w:color w:val="auto"/>
          <w:sz w:val="26"/>
          <w:szCs w:val="26"/>
        </w:rPr>
      </w:pPr>
    </w:p>
    <w:p w:rsidR="00136C26" w:rsidRDefault="00136C26" w:rsidP="00354EA9">
      <w:pPr>
        <w:pStyle w:val="a5"/>
        <w:spacing w:line="240" w:lineRule="auto"/>
        <w:ind w:firstLine="709"/>
        <w:jc w:val="center"/>
        <w:rPr>
          <w:b/>
          <w:sz w:val="26"/>
          <w:szCs w:val="26"/>
        </w:rPr>
      </w:pPr>
      <w:r w:rsidRPr="00354EA9">
        <w:rPr>
          <w:b/>
          <w:sz w:val="26"/>
          <w:szCs w:val="26"/>
        </w:rPr>
        <w:t>Ценностные ориентиры начального общего образования</w:t>
      </w:r>
      <w:bookmarkEnd w:id="4"/>
      <w:bookmarkEnd w:id="5"/>
      <w:bookmarkEnd w:id="6"/>
      <w:bookmarkEnd w:id="7"/>
      <w:bookmarkEnd w:id="8"/>
    </w:p>
    <w:p w:rsidR="00354EA9" w:rsidRPr="00354EA9" w:rsidRDefault="00354EA9" w:rsidP="00354EA9">
      <w:pPr>
        <w:pStyle w:val="a5"/>
        <w:spacing w:line="240" w:lineRule="auto"/>
        <w:ind w:firstLine="709"/>
        <w:jc w:val="center"/>
        <w:rPr>
          <w:rFonts w:ascii="Times New Roman" w:hAnsi="Times New Roman"/>
          <w:b/>
          <w:color w:val="auto"/>
          <w:sz w:val="26"/>
          <w:szCs w:val="26"/>
        </w:rPr>
      </w:pPr>
    </w:p>
    <w:p w:rsidR="00136C26" w:rsidRPr="006F59B2" w:rsidRDefault="00136C26" w:rsidP="00136C26">
      <w:pPr>
        <w:pStyle w:val="a3"/>
        <w:spacing w:line="240" w:lineRule="auto"/>
        <w:ind w:firstLine="454"/>
        <w:rPr>
          <w:rFonts w:ascii="Times New Roman" w:hAnsi="Times New Roman"/>
          <w:color w:val="auto"/>
          <w:sz w:val="26"/>
          <w:szCs w:val="26"/>
        </w:rPr>
      </w:pPr>
      <w:r w:rsidRPr="006F59B2">
        <w:rPr>
          <w:rFonts w:ascii="Times New Roman" w:hAnsi="Times New Roman"/>
          <w:color w:val="auto"/>
          <w:sz w:val="26"/>
          <w:szCs w:val="26"/>
        </w:rPr>
        <w:t>За последние десятилетия в обществе произошли кардинальные изменения в представлении о целях образования и путях их реализации. От признания знаний, умений и навыков как основных итогов образования произошёл переход к пониманию обучения как процесса подготовки обучающихся к реальной жизни, к тому, чтобы занять активную позицию, успешно решать жизненные задачи, уметь сотрудничать и работать в группе, быть готовым к быстрому переучиванию в ответ на обновление знаний и требования рынка труда.</w:t>
      </w:r>
    </w:p>
    <w:p w:rsidR="00136C26" w:rsidRPr="006F59B2" w:rsidRDefault="00136C26" w:rsidP="00136C26">
      <w:pPr>
        <w:pStyle w:val="a3"/>
        <w:spacing w:line="240" w:lineRule="auto"/>
        <w:ind w:firstLine="454"/>
        <w:rPr>
          <w:rFonts w:ascii="Times New Roman" w:hAnsi="Times New Roman"/>
          <w:color w:val="auto"/>
          <w:sz w:val="26"/>
          <w:szCs w:val="26"/>
        </w:rPr>
      </w:pPr>
      <w:r w:rsidRPr="006F59B2">
        <w:rPr>
          <w:rFonts w:ascii="Times New Roman" w:hAnsi="Times New Roman"/>
          <w:color w:val="auto"/>
          <w:spacing w:val="2"/>
          <w:sz w:val="26"/>
          <w:szCs w:val="26"/>
        </w:rPr>
        <w:lastRenderedPageBreak/>
        <w:t xml:space="preserve">Ценностные ориентиры начального общего образования </w:t>
      </w:r>
      <w:r w:rsidRPr="006F59B2">
        <w:rPr>
          <w:rFonts w:ascii="Times New Roman" w:hAnsi="Times New Roman"/>
          <w:color w:val="auto"/>
          <w:sz w:val="26"/>
          <w:szCs w:val="26"/>
        </w:rPr>
        <w:t>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136C26" w:rsidRPr="006F59B2" w:rsidRDefault="00136C26" w:rsidP="00136C26">
      <w:pPr>
        <w:pStyle w:val="a3"/>
        <w:numPr>
          <w:ilvl w:val="0"/>
          <w:numId w:val="3"/>
        </w:numPr>
        <w:spacing w:line="240" w:lineRule="auto"/>
        <w:ind w:left="-142" w:firstLine="568"/>
        <w:rPr>
          <w:rFonts w:ascii="Times New Roman" w:hAnsi="Times New Roman"/>
          <w:color w:val="auto"/>
          <w:sz w:val="26"/>
          <w:szCs w:val="26"/>
        </w:rPr>
      </w:pPr>
      <w:r w:rsidRPr="006F59B2">
        <w:rPr>
          <w:rFonts w:ascii="Times New Roman" w:hAnsi="Times New Roman"/>
          <w:b/>
          <w:bCs/>
          <w:iCs/>
          <w:color w:val="auto"/>
          <w:spacing w:val="-2"/>
          <w:sz w:val="26"/>
          <w:szCs w:val="26"/>
        </w:rPr>
        <w:t>формирование основ гражданской идентичности лич</w:t>
      </w:r>
      <w:r w:rsidRPr="006F59B2">
        <w:rPr>
          <w:rFonts w:ascii="Times New Roman" w:hAnsi="Times New Roman"/>
          <w:b/>
          <w:bCs/>
          <w:iCs/>
          <w:color w:val="auto"/>
          <w:sz w:val="26"/>
          <w:szCs w:val="26"/>
        </w:rPr>
        <w:t xml:space="preserve">ности </w:t>
      </w:r>
      <w:r w:rsidRPr="006F59B2">
        <w:rPr>
          <w:rFonts w:ascii="Times New Roman" w:hAnsi="Times New Roman"/>
          <w:color w:val="auto"/>
          <w:sz w:val="26"/>
          <w:szCs w:val="26"/>
        </w:rPr>
        <w:t>на основе:</w:t>
      </w:r>
    </w:p>
    <w:p w:rsidR="00136C26" w:rsidRPr="006F59B2" w:rsidRDefault="00136C26" w:rsidP="00136C26">
      <w:pPr>
        <w:pStyle w:val="21"/>
        <w:spacing w:line="240" w:lineRule="auto"/>
        <w:rPr>
          <w:sz w:val="26"/>
          <w:szCs w:val="26"/>
        </w:rPr>
      </w:pPr>
      <w:r w:rsidRPr="006F59B2">
        <w:rPr>
          <w:sz w:val="26"/>
          <w:szCs w:val="26"/>
        </w:rPr>
        <w:t>чувства сопричастности и гордости за свою Родину, народ и историю, осознания ответственности человека за благосостояние общества;</w:t>
      </w:r>
    </w:p>
    <w:p w:rsidR="00136C26" w:rsidRPr="006F59B2" w:rsidRDefault="00136C26" w:rsidP="00136C26">
      <w:pPr>
        <w:pStyle w:val="21"/>
        <w:spacing w:line="240" w:lineRule="auto"/>
        <w:rPr>
          <w:sz w:val="26"/>
          <w:szCs w:val="26"/>
        </w:rPr>
      </w:pPr>
      <w:r w:rsidRPr="006F59B2">
        <w:rPr>
          <w:sz w:val="26"/>
          <w:szCs w:val="26"/>
        </w:rPr>
        <w:t>восприятия мира как единого и целостного при разнообразии культур, национальностей, религий; уважения истории и культуры каждого народа;</w:t>
      </w:r>
    </w:p>
    <w:p w:rsidR="00136C26" w:rsidRPr="006F59B2" w:rsidRDefault="00136C26" w:rsidP="00136C26">
      <w:pPr>
        <w:pStyle w:val="a3"/>
        <w:numPr>
          <w:ilvl w:val="0"/>
          <w:numId w:val="3"/>
        </w:numPr>
        <w:spacing w:line="240" w:lineRule="auto"/>
        <w:ind w:left="-142" w:firstLine="568"/>
        <w:rPr>
          <w:rFonts w:ascii="Times New Roman" w:hAnsi="Times New Roman"/>
          <w:b/>
          <w:bCs/>
          <w:iCs/>
          <w:color w:val="auto"/>
          <w:sz w:val="26"/>
          <w:szCs w:val="26"/>
        </w:rPr>
      </w:pPr>
      <w:r w:rsidRPr="006F59B2">
        <w:rPr>
          <w:rFonts w:ascii="Times New Roman" w:hAnsi="Times New Roman"/>
          <w:b/>
          <w:bCs/>
          <w:iCs/>
          <w:color w:val="auto"/>
          <w:sz w:val="26"/>
          <w:szCs w:val="26"/>
        </w:rPr>
        <w:t xml:space="preserve">формирование психологических условий развития общения, сотрудничества </w:t>
      </w:r>
      <w:r w:rsidRPr="006F59B2">
        <w:rPr>
          <w:rFonts w:ascii="Times New Roman" w:hAnsi="Times New Roman"/>
          <w:color w:val="auto"/>
          <w:sz w:val="26"/>
          <w:szCs w:val="26"/>
        </w:rPr>
        <w:t>на основе:</w:t>
      </w:r>
    </w:p>
    <w:p w:rsidR="00136C26" w:rsidRPr="006F59B2" w:rsidRDefault="00136C26" w:rsidP="00136C26">
      <w:pPr>
        <w:pStyle w:val="21"/>
        <w:spacing w:line="240" w:lineRule="auto"/>
        <w:rPr>
          <w:sz w:val="26"/>
          <w:szCs w:val="26"/>
        </w:rPr>
      </w:pPr>
      <w:r w:rsidRPr="006F59B2">
        <w:rPr>
          <w:sz w:val="26"/>
          <w:szCs w:val="26"/>
        </w:rPr>
        <w:t>доброжелательности, доверия и внимания к людям, готовности к сотрудничеству и дружбе, оказанию помощи тем, кто в ней нуждается;</w:t>
      </w:r>
    </w:p>
    <w:p w:rsidR="00136C26" w:rsidRPr="006F59B2" w:rsidRDefault="00136C26" w:rsidP="00136C26">
      <w:pPr>
        <w:pStyle w:val="21"/>
        <w:spacing w:line="240" w:lineRule="auto"/>
        <w:rPr>
          <w:sz w:val="26"/>
          <w:szCs w:val="26"/>
        </w:rPr>
      </w:pPr>
      <w:r w:rsidRPr="006F59B2">
        <w:rPr>
          <w:sz w:val="26"/>
          <w:szCs w:val="26"/>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136C26" w:rsidRPr="006F59B2" w:rsidRDefault="00136C26" w:rsidP="00136C26">
      <w:pPr>
        <w:pStyle w:val="a3"/>
        <w:numPr>
          <w:ilvl w:val="0"/>
          <w:numId w:val="3"/>
        </w:numPr>
        <w:spacing w:line="240" w:lineRule="auto"/>
        <w:ind w:left="-142" w:firstLine="568"/>
        <w:rPr>
          <w:rFonts w:ascii="Times New Roman" w:hAnsi="Times New Roman"/>
          <w:color w:val="auto"/>
          <w:spacing w:val="-2"/>
          <w:sz w:val="26"/>
          <w:szCs w:val="26"/>
        </w:rPr>
      </w:pPr>
      <w:r w:rsidRPr="006F59B2">
        <w:rPr>
          <w:rFonts w:ascii="Times New Roman" w:hAnsi="Times New Roman"/>
          <w:b/>
          <w:bCs/>
          <w:iCs/>
          <w:color w:val="auto"/>
          <w:spacing w:val="2"/>
          <w:sz w:val="26"/>
          <w:szCs w:val="26"/>
        </w:rPr>
        <w:t xml:space="preserve">развитие </w:t>
      </w:r>
      <w:proofErr w:type="spellStart"/>
      <w:r w:rsidRPr="006F59B2">
        <w:rPr>
          <w:rFonts w:ascii="Times New Roman" w:hAnsi="Times New Roman"/>
          <w:b/>
          <w:bCs/>
          <w:iCs/>
          <w:color w:val="auto"/>
          <w:spacing w:val="2"/>
          <w:sz w:val="26"/>
          <w:szCs w:val="26"/>
        </w:rPr>
        <w:t>ценностно­смысловой</w:t>
      </w:r>
      <w:proofErr w:type="spellEnd"/>
      <w:r w:rsidRPr="006F59B2">
        <w:rPr>
          <w:rFonts w:ascii="Times New Roman" w:hAnsi="Times New Roman"/>
          <w:b/>
          <w:bCs/>
          <w:iCs/>
          <w:color w:val="auto"/>
          <w:spacing w:val="2"/>
          <w:sz w:val="26"/>
          <w:szCs w:val="26"/>
        </w:rPr>
        <w:t xml:space="preserve"> сферы личности </w:t>
      </w:r>
      <w:r w:rsidRPr="006F59B2">
        <w:rPr>
          <w:rFonts w:ascii="Times New Roman" w:hAnsi="Times New Roman"/>
          <w:color w:val="auto"/>
          <w:spacing w:val="2"/>
          <w:sz w:val="26"/>
          <w:szCs w:val="26"/>
        </w:rPr>
        <w:t xml:space="preserve">на </w:t>
      </w:r>
      <w:r w:rsidRPr="006F59B2">
        <w:rPr>
          <w:rFonts w:ascii="Times New Roman" w:hAnsi="Times New Roman"/>
          <w:color w:val="auto"/>
          <w:spacing w:val="-2"/>
          <w:sz w:val="26"/>
          <w:szCs w:val="26"/>
        </w:rPr>
        <w:t>основе общечеловеческих принципов нравственности и гуманизма:</w:t>
      </w:r>
    </w:p>
    <w:p w:rsidR="00136C26" w:rsidRPr="006F59B2" w:rsidRDefault="00136C26" w:rsidP="00136C26">
      <w:pPr>
        <w:pStyle w:val="21"/>
        <w:spacing w:line="240" w:lineRule="auto"/>
        <w:rPr>
          <w:sz w:val="26"/>
          <w:szCs w:val="26"/>
        </w:rPr>
      </w:pPr>
      <w:r w:rsidRPr="006F59B2">
        <w:rPr>
          <w:sz w:val="26"/>
          <w:szCs w:val="26"/>
        </w:rPr>
        <w:t xml:space="preserve">принятия и уважения ценностей семьи и  </w:t>
      </w:r>
      <w:proofErr w:type="spellStart"/>
      <w:r w:rsidRPr="006F59B2">
        <w:rPr>
          <w:sz w:val="26"/>
          <w:szCs w:val="26"/>
        </w:rPr>
        <w:t>образовательнойорганизации</w:t>
      </w:r>
      <w:proofErr w:type="spellEnd"/>
      <w:r w:rsidRPr="006F59B2">
        <w:rPr>
          <w:sz w:val="26"/>
          <w:szCs w:val="26"/>
        </w:rPr>
        <w:t>, коллектива и общества и стремления следовать им;</w:t>
      </w:r>
    </w:p>
    <w:p w:rsidR="00136C26" w:rsidRPr="006F59B2" w:rsidRDefault="00136C26" w:rsidP="00136C26">
      <w:pPr>
        <w:pStyle w:val="21"/>
        <w:spacing w:line="240" w:lineRule="auto"/>
        <w:rPr>
          <w:sz w:val="26"/>
          <w:szCs w:val="26"/>
        </w:rPr>
      </w:pPr>
      <w:r w:rsidRPr="006F59B2">
        <w:rPr>
          <w:sz w:val="26"/>
          <w:szCs w:val="26"/>
        </w:rPr>
        <w:t xml:space="preserve">ориентации в нравственном содержании и </w:t>
      </w:r>
      <w:proofErr w:type="gramStart"/>
      <w:r w:rsidRPr="006F59B2">
        <w:rPr>
          <w:sz w:val="26"/>
          <w:szCs w:val="26"/>
        </w:rPr>
        <w:t>смысле</w:t>
      </w:r>
      <w:proofErr w:type="gramEnd"/>
      <w:r w:rsidRPr="006F59B2">
        <w:rPr>
          <w:sz w:val="26"/>
          <w:szCs w:val="26"/>
        </w:rPr>
        <w:t xml:space="preserve">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136C26" w:rsidRPr="006F59B2" w:rsidRDefault="00136C26" w:rsidP="00136C26">
      <w:pPr>
        <w:pStyle w:val="21"/>
        <w:spacing w:line="240" w:lineRule="auto"/>
        <w:rPr>
          <w:sz w:val="26"/>
          <w:szCs w:val="26"/>
        </w:rPr>
      </w:pPr>
      <w:r w:rsidRPr="006F59B2">
        <w:rPr>
          <w:sz w:val="26"/>
          <w:szCs w:val="26"/>
        </w:rPr>
        <w:t>формирования эстетических чувств и чувства прекрасного через знакомство с национальной, отечественной и мировой художественной культурой;</w:t>
      </w:r>
    </w:p>
    <w:p w:rsidR="00136C26" w:rsidRPr="006F59B2" w:rsidRDefault="00136C26" w:rsidP="00136C26">
      <w:pPr>
        <w:pStyle w:val="a3"/>
        <w:numPr>
          <w:ilvl w:val="0"/>
          <w:numId w:val="3"/>
        </w:numPr>
        <w:spacing w:line="240" w:lineRule="auto"/>
        <w:ind w:left="-142" w:firstLine="568"/>
        <w:rPr>
          <w:rFonts w:ascii="Times New Roman" w:hAnsi="Times New Roman"/>
          <w:color w:val="auto"/>
          <w:sz w:val="26"/>
          <w:szCs w:val="26"/>
        </w:rPr>
      </w:pPr>
      <w:r w:rsidRPr="006F59B2">
        <w:rPr>
          <w:rFonts w:ascii="Times New Roman" w:hAnsi="Times New Roman"/>
          <w:b/>
          <w:bCs/>
          <w:iCs/>
          <w:color w:val="auto"/>
          <w:sz w:val="26"/>
          <w:szCs w:val="26"/>
        </w:rPr>
        <w:t xml:space="preserve">развитие умения учиться </w:t>
      </w:r>
      <w:r w:rsidRPr="006F59B2">
        <w:rPr>
          <w:rFonts w:ascii="Times New Roman" w:hAnsi="Times New Roman"/>
          <w:color w:val="auto"/>
          <w:sz w:val="26"/>
          <w:szCs w:val="26"/>
        </w:rPr>
        <w:t>как первого шага к самообразованию и самовоспитанию, а именно:</w:t>
      </w:r>
    </w:p>
    <w:p w:rsidR="00136C26" w:rsidRPr="006F59B2" w:rsidRDefault="00136C26" w:rsidP="00136C26">
      <w:pPr>
        <w:pStyle w:val="21"/>
        <w:spacing w:line="240" w:lineRule="auto"/>
        <w:rPr>
          <w:sz w:val="26"/>
          <w:szCs w:val="26"/>
        </w:rPr>
      </w:pPr>
      <w:r w:rsidRPr="006F59B2">
        <w:rPr>
          <w:sz w:val="26"/>
          <w:szCs w:val="26"/>
        </w:rPr>
        <w:t>развитие широких познавательных интересов, инициативы и любознательности, мотивов познания и творчества;</w:t>
      </w:r>
    </w:p>
    <w:p w:rsidR="00136C26" w:rsidRPr="006F59B2" w:rsidRDefault="00136C26" w:rsidP="00136C26">
      <w:pPr>
        <w:pStyle w:val="21"/>
        <w:spacing w:line="240" w:lineRule="auto"/>
        <w:rPr>
          <w:spacing w:val="-2"/>
          <w:sz w:val="26"/>
          <w:szCs w:val="26"/>
        </w:rPr>
      </w:pPr>
      <w:r w:rsidRPr="006F59B2">
        <w:rPr>
          <w:spacing w:val="-2"/>
          <w:sz w:val="26"/>
          <w:szCs w:val="26"/>
        </w:rPr>
        <w:t>формирование умения учиться и способности к организации своей деятельности (планированию, контролю, оценке);</w:t>
      </w:r>
    </w:p>
    <w:p w:rsidR="00136C26" w:rsidRPr="006F59B2" w:rsidRDefault="00136C26" w:rsidP="00136C26">
      <w:pPr>
        <w:pStyle w:val="a3"/>
        <w:numPr>
          <w:ilvl w:val="0"/>
          <w:numId w:val="3"/>
        </w:numPr>
        <w:spacing w:line="240" w:lineRule="auto"/>
        <w:ind w:left="-142" w:firstLine="568"/>
        <w:rPr>
          <w:rFonts w:ascii="Times New Roman" w:hAnsi="Times New Roman"/>
          <w:color w:val="auto"/>
          <w:spacing w:val="-2"/>
          <w:sz w:val="26"/>
          <w:szCs w:val="26"/>
        </w:rPr>
      </w:pPr>
      <w:r w:rsidRPr="006F59B2">
        <w:rPr>
          <w:rFonts w:ascii="Times New Roman" w:hAnsi="Times New Roman"/>
          <w:b/>
          <w:bCs/>
          <w:iCs/>
          <w:color w:val="auto"/>
          <w:spacing w:val="-2"/>
          <w:sz w:val="26"/>
          <w:szCs w:val="26"/>
        </w:rPr>
        <w:t xml:space="preserve">развитие самостоятельности, инициативы и ответственности личности </w:t>
      </w:r>
      <w:r w:rsidRPr="006F59B2">
        <w:rPr>
          <w:rFonts w:ascii="Times New Roman" w:hAnsi="Times New Roman"/>
          <w:color w:val="auto"/>
          <w:spacing w:val="-2"/>
          <w:sz w:val="26"/>
          <w:szCs w:val="26"/>
        </w:rPr>
        <w:t xml:space="preserve">как условия её </w:t>
      </w:r>
      <w:proofErr w:type="spellStart"/>
      <w:r w:rsidRPr="006F59B2">
        <w:rPr>
          <w:rFonts w:ascii="Times New Roman" w:hAnsi="Times New Roman"/>
          <w:color w:val="auto"/>
          <w:spacing w:val="-2"/>
          <w:sz w:val="26"/>
          <w:szCs w:val="26"/>
        </w:rPr>
        <w:t>самоактуализации</w:t>
      </w:r>
      <w:proofErr w:type="spellEnd"/>
      <w:r w:rsidRPr="006F59B2">
        <w:rPr>
          <w:rFonts w:ascii="Times New Roman" w:hAnsi="Times New Roman"/>
          <w:color w:val="auto"/>
          <w:spacing w:val="-2"/>
          <w:sz w:val="26"/>
          <w:szCs w:val="26"/>
        </w:rPr>
        <w:t>:</w:t>
      </w:r>
    </w:p>
    <w:p w:rsidR="00136C26" w:rsidRPr="006F59B2" w:rsidRDefault="00136C26" w:rsidP="00136C26">
      <w:pPr>
        <w:pStyle w:val="21"/>
        <w:spacing w:line="240" w:lineRule="auto"/>
        <w:rPr>
          <w:sz w:val="26"/>
          <w:szCs w:val="26"/>
        </w:rPr>
      </w:pPr>
      <w:r w:rsidRPr="006F59B2">
        <w:rPr>
          <w:sz w:val="26"/>
          <w:szCs w:val="26"/>
        </w:rPr>
        <w:t xml:space="preserve">формирование самоуважения и </w:t>
      </w:r>
      <w:proofErr w:type="spellStart"/>
      <w:r w:rsidRPr="006F59B2">
        <w:rPr>
          <w:sz w:val="26"/>
          <w:szCs w:val="26"/>
        </w:rPr>
        <w:t>эмоционально­положительного</w:t>
      </w:r>
      <w:proofErr w:type="spellEnd"/>
      <w:r w:rsidRPr="006F59B2">
        <w:rPr>
          <w:sz w:val="26"/>
          <w:szCs w:val="26"/>
        </w:rPr>
        <w:t xml:space="preserve"> отношения к себе, готовности открыто выражать и отстаивать свою позицию, критичности к своим поступкам и умения адекватно их оценивать;</w:t>
      </w:r>
    </w:p>
    <w:p w:rsidR="00136C26" w:rsidRPr="006F59B2" w:rsidRDefault="00136C26" w:rsidP="00136C26">
      <w:pPr>
        <w:pStyle w:val="21"/>
        <w:spacing w:line="240" w:lineRule="auto"/>
        <w:rPr>
          <w:sz w:val="26"/>
          <w:szCs w:val="26"/>
        </w:rPr>
      </w:pPr>
      <w:r w:rsidRPr="006F59B2">
        <w:rPr>
          <w:spacing w:val="2"/>
          <w:sz w:val="26"/>
          <w:szCs w:val="26"/>
        </w:rPr>
        <w:t xml:space="preserve">развитие готовности к самостоятельным поступкам и </w:t>
      </w:r>
      <w:r w:rsidRPr="006F59B2">
        <w:rPr>
          <w:sz w:val="26"/>
          <w:szCs w:val="26"/>
        </w:rPr>
        <w:t>действиям, ответственности за их результаты;</w:t>
      </w:r>
    </w:p>
    <w:p w:rsidR="00136C26" w:rsidRPr="006F59B2" w:rsidRDefault="00136C26" w:rsidP="00136C26">
      <w:pPr>
        <w:pStyle w:val="21"/>
        <w:spacing w:line="240" w:lineRule="auto"/>
        <w:rPr>
          <w:sz w:val="26"/>
          <w:szCs w:val="26"/>
        </w:rPr>
      </w:pPr>
      <w:r w:rsidRPr="006F59B2">
        <w:rPr>
          <w:sz w:val="26"/>
          <w:szCs w:val="26"/>
        </w:rPr>
        <w:t xml:space="preserve">формирование целеустремлённости и настойчивости в </w:t>
      </w:r>
      <w:r w:rsidRPr="006F59B2">
        <w:rPr>
          <w:spacing w:val="-4"/>
          <w:sz w:val="26"/>
          <w:szCs w:val="26"/>
        </w:rPr>
        <w:t>достижении целей, готовности к преодолению трудностей, жиз</w:t>
      </w:r>
      <w:r w:rsidRPr="006F59B2">
        <w:rPr>
          <w:sz w:val="26"/>
          <w:szCs w:val="26"/>
        </w:rPr>
        <w:t>ненного оптимизма;</w:t>
      </w:r>
    </w:p>
    <w:p w:rsidR="00136C26" w:rsidRPr="006F59B2" w:rsidRDefault="00136C26" w:rsidP="00136C26">
      <w:pPr>
        <w:pStyle w:val="21"/>
        <w:spacing w:line="240" w:lineRule="auto"/>
        <w:rPr>
          <w:sz w:val="26"/>
          <w:szCs w:val="26"/>
        </w:rPr>
      </w:pPr>
      <w:r w:rsidRPr="006F59B2">
        <w:rPr>
          <w:sz w:val="26"/>
          <w:szCs w:val="26"/>
        </w:rPr>
        <w:t>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136C26" w:rsidRPr="006F59B2" w:rsidRDefault="00136C26" w:rsidP="00136C26">
      <w:pPr>
        <w:pStyle w:val="a3"/>
        <w:spacing w:line="240" w:lineRule="auto"/>
        <w:ind w:firstLine="454"/>
        <w:rPr>
          <w:rFonts w:ascii="Times New Roman" w:hAnsi="Times New Roman"/>
          <w:color w:val="auto"/>
          <w:sz w:val="26"/>
          <w:szCs w:val="26"/>
        </w:rPr>
      </w:pPr>
      <w:r w:rsidRPr="006F59B2">
        <w:rPr>
          <w:rFonts w:ascii="Times New Roman" w:hAnsi="Times New Roman"/>
          <w:color w:val="auto"/>
          <w:sz w:val="26"/>
          <w:szCs w:val="26"/>
        </w:rPr>
        <w:t xml:space="preserve">Реализация ценностных ориентиров общего образования в единстве обучения и воспитания, познавательного и личностного развития обучающихся на основе формирования общих учебных умений, обобщённых способов действия </w:t>
      </w:r>
      <w:r w:rsidRPr="006F59B2">
        <w:rPr>
          <w:rFonts w:ascii="Times New Roman" w:hAnsi="Times New Roman"/>
          <w:color w:val="auto"/>
          <w:spacing w:val="2"/>
          <w:sz w:val="26"/>
          <w:szCs w:val="26"/>
        </w:rPr>
        <w:lastRenderedPageBreak/>
        <w:t xml:space="preserve">обеспечивает высокую эффективность решения жизненных </w:t>
      </w:r>
      <w:r w:rsidRPr="006F59B2">
        <w:rPr>
          <w:rFonts w:ascii="Times New Roman" w:hAnsi="Times New Roman"/>
          <w:color w:val="auto"/>
          <w:sz w:val="26"/>
          <w:szCs w:val="26"/>
        </w:rPr>
        <w:t>задач и возможность саморазвития обучающихся.</w:t>
      </w:r>
    </w:p>
    <w:p w:rsidR="00136C26" w:rsidRDefault="00136C26" w:rsidP="00136C26">
      <w:pPr>
        <w:pStyle w:val="a7"/>
        <w:spacing w:line="240" w:lineRule="auto"/>
        <w:rPr>
          <w:rFonts w:eastAsia="Times New Roman"/>
          <w:b w:val="0"/>
          <w:sz w:val="26"/>
          <w:szCs w:val="26"/>
        </w:rPr>
      </w:pPr>
      <w:bookmarkStart w:id="9" w:name="_Toc288394078"/>
      <w:bookmarkStart w:id="10" w:name="_Toc288410545"/>
      <w:bookmarkStart w:id="11" w:name="_Toc288410674"/>
      <w:bookmarkStart w:id="12" w:name="_Toc288410739"/>
      <w:bookmarkStart w:id="13" w:name="_Toc294246090"/>
    </w:p>
    <w:bookmarkEnd w:id="9"/>
    <w:bookmarkEnd w:id="10"/>
    <w:bookmarkEnd w:id="11"/>
    <w:bookmarkEnd w:id="12"/>
    <w:bookmarkEnd w:id="13"/>
    <w:p w:rsidR="00136C26" w:rsidRPr="00136C26" w:rsidRDefault="00136C26" w:rsidP="00136C26">
      <w:pPr>
        <w:pStyle w:val="a3"/>
        <w:spacing w:line="240" w:lineRule="auto"/>
        <w:ind w:firstLine="454"/>
        <w:jc w:val="center"/>
        <w:rPr>
          <w:rFonts w:ascii="Times New Roman" w:hAnsi="Times New Roman"/>
          <w:b/>
          <w:i/>
          <w:color w:val="FF0000"/>
          <w:sz w:val="28"/>
          <w:szCs w:val="28"/>
        </w:rPr>
      </w:pPr>
      <w:r w:rsidRPr="00136C26">
        <w:rPr>
          <w:rFonts w:ascii="Times New Roman" w:hAnsi="Times New Roman"/>
          <w:b/>
          <w:sz w:val="28"/>
          <w:szCs w:val="28"/>
        </w:rPr>
        <w:t>Понятие, функции, состав и характеристики личностных, регулятивных, познавательных, коммуникативных универсальных учебных действий обучающихся</w:t>
      </w:r>
      <w:r w:rsidRPr="00136C26">
        <w:rPr>
          <w:rFonts w:ascii="Times New Roman" w:hAnsi="Times New Roman"/>
          <w:b/>
          <w:i/>
          <w:color w:val="FF0000"/>
          <w:sz w:val="28"/>
          <w:szCs w:val="28"/>
        </w:rPr>
        <w:t>.</w:t>
      </w:r>
    </w:p>
    <w:p w:rsidR="00136C26" w:rsidRPr="006F59B2" w:rsidRDefault="00136C26" w:rsidP="00136C26">
      <w:pPr>
        <w:pStyle w:val="a3"/>
        <w:spacing w:line="240" w:lineRule="auto"/>
        <w:ind w:firstLine="454"/>
        <w:rPr>
          <w:rFonts w:ascii="Times New Roman" w:hAnsi="Times New Roman"/>
          <w:color w:val="auto"/>
          <w:sz w:val="26"/>
          <w:szCs w:val="26"/>
        </w:rPr>
      </w:pPr>
      <w:r w:rsidRPr="006F59B2">
        <w:rPr>
          <w:rFonts w:ascii="Times New Roman" w:hAnsi="Times New Roman"/>
          <w:color w:val="auto"/>
          <w:sz w:val="26"/>
          <w:szCs w:val="26"/>
        </w:rPr>
        <w:t xml:space="preserve">Последовательная реализация </w:t>
      </w:r>
      <w:proofErr w:type="spellStart"/>
      <w:r w:rsidRPr="006F59B2">
        <w:rPr>
          <w:rFonts w:ascii="Times New Roman" w:hAnsi="Times New Roman"/>
          <w:color w:val="auto"/>
          <w:sz w:val="26"/>
          <w:szCs w:val="26"/>
        </w:rPr>
        <w:t>деятельностного</w:t>
      </w:r>
      <w:proofErr w:type="spellEnd"/>
      <w:r w:rsidRPr="006F59B2">
        <w:rPr>
          <w:rFonts w:ascii="Times New Roman" w:hAnsi="Times New Roman"/>
          <w:color w:val="auto"/>
          <w:sz w:val="26"/>
          <w:szCs w:val="26"/>
        </w:rPr>
        <w:t xml:space="preserve"> подхода направлена на повышение эффективности образования, более гибкое и прочное усвоение знаний обучающимися, возмож</w:t>
      </w:r>
      <w:r w:rsidRPr="006F59B2">
        <w:rPr>
          <w:rFonts w:ascii="Times New Roman" w:hAnsi="Times New Roman"/>
          <w:color w:val="auto"/>
          <w:spacing w:val="2"/>
          <w:sz w:val="26"/>
          <w:szCs w:val="26"/>
        </w:rPr>
        <w:t xml:space="preserve">ность их самостоятельного движения в изучаемой области, </w:t>
      </w:r>
      <w:r w:rsidRPr="006F59B2">
        <w:rPr>
          <w:rFonts w:ascii="Times New Roman" w:hAnsi="Times New Roman"/>
          <w:color w:val="auto"/>
          <w:sz w:val="26"/>
          <w:szCs w:val="26"/>
        </w:rPr>
        <w:t>существенное повышение их мотивации и интереса к учёбе.</w:t>
      </w:r>
    </w:p>
    <w:p w:rsidR="00136C26" w:rsidRPr="006F59B2" w:rsidRDefault="00136C26" w:rsidP="00136C26">
      <w:pPr>
        <w:pStyle w:val="a3"/>
        <w:spacing w:line="240" w:lineRule="auto"/>
        <w:ind w:firstLine="454"/>
        <w:rPr>
          <w:rFonts w:ascii="Times New Roman" w:hAnsi="Times New Roman"/>
          <w:color w:val="auto"/>
          <w:spacing w:val="-2"/>
          <w:sz w:val="26"/>
          <w:szCs w:val="26"/>
        </w:rPr>
      </w:pPr>
      <w:r w:rsidRPr="006F59B2">
        <w:rPr>
          <w:rFonts w:ascii="Times New Roman" w:hAnsi="Times New Roman"/>
          <w:color w:val="auto"/>
          <w:spacing w:val="-2"/>
          <w:sz w:val="26"/>
          <w:szCs w:val="26"/>
        </w:rPr>
        <w:t xml:space="preserve">В рамках </w:t>
      </w:r>
      <w:proofErr w:type="spellStart"/>
      <w:r w:rsidRPr="006F59B2">
        <w:rPr>
          <w:rFonts w:ascii="Times New Roman" w:hAnsi="Times New Roman"/>
          <w:color w:val="auto"/>
          <w:spacing w:val="-2"/>
          <w:sz w:val="26"/>
          <w:szCs w:val="26"/>
        </w:rPr>
        <w:t>деятельностного</w:t>
      </w:r>
      <w:proofErr w:type="spellEnd"/>
      <w:r w:rsidRPr="006F59B2">
        <w:rPr>
          <w:rFonts w:ascii="Times New Roman" w:hAnsi="Times New Roman"/>
          <w:color w:val="auto"/>
          <w:spacing w:val="-2"/>
          <w:sz w:val="26"/>
          <w:szCs w:val="26"/>
        </w:rPr>
        <w:t xml:space="preserve"> подхода в качестве </w:t>
      </w:r>
      <w:proofErr w:type="spellStart"/>
      <w:r w:rsidRPr="006F59B2">
        <w:rPr>
          <w:rFonts w:ascii="Times New Roman" w:hAnsi="Times New Roman"/>
          <w:color w:val="auto"/>
          <w:spacing w:val="-2"/>
          <w:sz w:val="26"/>
          <w:szCs w:val="26"/>
        </w:rPr>
        <w:t>общеучебных</w:t>
      </w:r>
      <w:proofErr w:type="spellEnd"/>
      <w:r w:rsidRPr="006F59B2">
        <w:rPr>
          <w:rFonts w:ascii="Times New Roman" w:hAnsi="Times New Roman"/>
          <w:color w:val="auto"/>
          <w:spacing w:val="-2"/>
          <w:sz w:val="26"/>
          <w:szCs w:val="26"/>
        </w:rPr>
        <w:t xml:space="preserve"> действий рассматриваются основные структурные компоненты учебной деятельности — мотивы, особенности </w:t>
      </w:r>
      <w:proofErr w:type="spellStart"/>
      <w:r w:rsidRPr="006F59B2">
        <w:rPr>
          <w:rFonts w:ascii="Times New Roman" w:hAnsi="Times New Roman"/>
          <w:color w:val="auto"/>
          <w:spacing w:val="-2"/>
          <w:sz w:val="26"/>
          <w:szCs w:val="26"/>
        </w:rPr>
        <w:t>целеполагания</w:t>
      </w:r>
      <w:proofErr w:type="spellEnd"/>
      <w:r w:rsidRPr="006F59B2">
        <w:rPr>
          <w:rFonts w:ascii="Times New Roman" w:hAnsi="Times New Roman"/>
          <w:color w:val="auto"/>
          <w:spacing w:val="-2"/>
          <w:sz w:val="26"/>
          <w:szCs w:val="26"/>
        </w:rPr>
        <w:t xml:space="preserve"> (учебная цель и задачи), учебные действия, контроль и оцен</w:t>
      </w:r>
      <w:r w:rsidRPr="006F59B2">
        <w:rPr>
          <w:rFonts w:ascii="Times New Roman" w:hAnsi="Times New Roman"/>
          <w:color w:val="auto"/>
          <w:sz w:val="26"/>
          <w:szCs w:val="26"/>
        </w:rPr>
        <w:t xml:space="preserve">ка, </w:t>
      </w:r>
      <w:proofErr w:type="spellStart"/>
      <w:r w:rsidRPr="006F59B2">
        <w:rPr>
          <w:rFonts w:ascii="Times New Roman" w:hAnsi="Times New Roman"/>
          <w:color w:val="auto"/>
          <w:sz w:val="26"/>
          <w:szCs w:val="26"/>
        </w:rPr>
        <w:t>сформированность</w:t>
      </w:r>
      <w:proofErr w:type="spellEnd"/>
      <w:r w:rsidRPr="006F59B2">
        <w:rPr>
          <w:rFonts w:ascii="Times New Roman" w:hAnsi="Times New Roman"/>
          <w:color w:val="auto"/>
          <w:sz w:val="26"/>
          <w:szCs w:val="26"/>
        </w:rPr>
        <w:t xml:space="preserve"> которых является одной из составля</w:t>
      </w:r>
      <w:r w:rsidRPr="006F59B2">
        <w:rPr>
          <w:rFonts w:ascii="Times New Roman" w:hAnsi="Times New Roman"/>
          <w:color w:val="auto"/>
          <w:spacing w:val="-2"/>
          <w:sz w:val="26"/>
          <w:szCs w:val="26"/>
        </w:rPr>
        <w:t>ющих успешности обучения в образовательной организации.</w:t>
      </w:r>
    </w:p>
    <w:p w:rsidR="00136C26" w:rsidRPr="006F59B2" w:rsidRDefault="00136C26" w:rsidP="00136C26">
      <w:pPr>
        <w:pStyle w:val="a3"/>
        <w:spacing w:line="240" w:lineRule="auto"/>
        <w:ind w:firstLine="454"/>
        <w:rPr>
          <w:rFonts w:ascii="Times New Roman" w:hAnsi="Times New Roman"/>
          <w:b/>
          <w:bCs/>
          <w:color w:val="auto"/>
          <w:sz w:val="26"/>
          <w:szCs w:val="26"/>
        </w:rPr>
      </w:pPr>
      <w:r w:rsidRPr="006F59B2">
        <w:rPr>
          <w:rFonts w:ascii="Times New Roman" w:hAnsi="Times New Roman"/>
          <w:color w:val="auto"/>
          <w:sz w:val="26"/>
          <w:szCs w:val="26"/>
        </w:rPr>
        <w:t xml:space="preserve">При оценке </w:t>
      </w:r>
      <w:proofErr w:type="spellStart"/>
      <w:r w:rsidRPr="006F59B2">
        <w:rPr>
          <w:rFonts w:ascii="Times New Roman" w:hAnsi="Times New Roman"/>
          <w:color w:val="auto"/>
          <w:sz w:val="26"/>
          <w:szCs w:val="26"/>
        </w:rPr>
        <w:t>сформированности</w:t>
      </w:r>
      <w:proofErr w:type="spellEnd"/>
      <w:r w:rsidRPr="006F59B2">
        <w:rPr>
          <w:rFonts w:ascii="Times New Roman" w:hAnsi="Times New Roman"/>
          <w:color w:val="auto"/>
          <w:sz w:val="26"/>
          <w:szCs w:val="26"/>
        </w:rPr>
        <w:t xml:space="preserve"> учебной деятельности учитывается возрастная специфика, которая заключается в по</w:t>
      </w:r>
      <w:r w:rsidRPr="006F59B2">
        <w:rPr>
          <w:rFonts w:ascii="Times New Roman" w:hAnsi="Times New Roman"/>
          <w:color w:val="auto"/>
          <w:spacing w:val="2"/>
          <w:sz w:val="26"/>
          <w:szCs w:val="26"/>
        </w:rPr>
        <w:t xml:space="preserve">степенном переходе от совместной деятельности учителя и </w:t>
      </w:r>
      <w:r w:rsidRPr="006F59B2">
        <w:rPr>
          <w:rFonts w:ascii="Times New Roman" w:hAnsi="Times New Roman"/>
          <w:color w:val="auto"/>
          <w:sz w:val="26"/>
          <w:szCs w:val="26"/>
        </w:rPr>
        <w:t xml:space="preserve">обучающегося к </w:t>
      </w:r>
      <w:proofErr w:type="spellStart"/>
      <w:r w:rsidRPr="006F59B2">
        <w:rPr>
          <w:rFonts w:ascii="Times New Roman" w:hAnsi="Times New Roman"/>
          <w:color w:val="auto"/>
          <w:sz w:val="26"/>
          <w:szCs w:val="26"/>
        </w:rPr>
        <w:t>совместно­разделённой</w:t>
      </w:r>
      <w:proofErr w:type="spellEnd"/>
      <w:r w:rsidRPr="006F59B2">
        <w:rPr>
          <w:rFonts w:ascii="Times New Roman" w:hAnsi="Times New Roman"/>
          <w:color w:val="auto"/>
          <w:sz w:val="26"/>
          <w:szCs w:val="26"/>
        </w:rPr>
        <w:t xml:space="preserve"> (в младшем школьном и младшем подростковом возрасте) и к самостоятельной с элементами самообразования и самовоспитания (в младшем подростковом и старшем подростковом возрасте).</w:t>
      </w:r>
    </w:p>
    <w:p w:rsidR="00136C26" w:rsidRPr="006F59B2" w:rsidRDefault="00136C26" w:rsidP="00136C26">
      <w:pPr>
        <w:pStyle w:val="a3"/>
        <w:spacing w:line="240" w:lineRule="auto"/>
        <w:ind w:firstLine="454"/>
        <w:rPr>
          <w:rFonts w:ascii="Times New Roman" w:hAnsi="Times New Roman"/>
          <w:color w:val="auto"/>
          <w:sz w:val="26"/>
          <w:szCs w:val="26"/>
        </w:rPr>
      </w:pPr>
      <w:r w:rsidRPr="006F59B2">
        <w:rPr>
          <w:rFonts w:ascii="Times New Roman" w:hAnsi="Times New Roman"/>
          <w:b/>
          <w:bCs/>
          <w:color w:val="auto"/>
          <w:sz w:val="26"/>
          <w:szCs w:val="26"/>
        </w:rPr>
        <w:t>Понятие «универсальные учебные действия»</w:t>
      </w:r>
    </w:p>
    <w:p w:rsidR="00136C26" w:rsidRPr="006F59B2" w:rsidRDefault="00136C26" w:rsidP="00136C26">
      <w:pPr>
        <w:pStyle w:val="a3"/>
        <w:spacing w:line="240" w:lineRule="auto"/>
        <w:ind w:firstLine="454"/>
        <w:rPr>
          <w:rFonts w:ascii="Times New Roman" w:hAnsi="Times New Roman"/>
          <w:color w:val="auto"/>
          <w:sz w:val="26"/>
          <w:szCs w:val="26"/>
        </w:rPr>
      </w:pPr>
      <w:r w:rsidRPr="006F59B2">
        <w:rPr>
          <w:rFonts w:ascii="Times New Roman" w:hAnsi="Times New Roman"/>
          <w:color w:val="auto"/>
          <w:spacing w:val="-2"/>
          <w:sz w:val="26"/>
          <w:szCs w:val="26"/>
        </w:rPr>
        <w:t>В широком значении термин «универсальные учебные дей</w:t>
      </w:r>
      <w:r w:rsidRPr="006F59B2">
        <w:rPr>
          <w:rFonts w:ascii="Times New Roman" w:hAnsi="Times New Roman"/>
          <w:color w:val="auto"/>
          <w:sz w:val="26"/>
          <w:szCs w:val="26"/>
        </w:rPr>
        <w:t>ствия» означает умение учиться, т.</w:t>
      </w:r>
      <w:r w:rsidRPr="006F59B2">
        <w:rPr>
          <w:rFonts w:ascii="Times New Roman" w:hAnsi="Times New Roman"/>
          <w:color w:val="auto"/>
          <w:sz w:val="26"/>
          <w:szCs w:val="26"/>
        </w:rPr>
        <w:t> </w:t>
      </w:r>
      <w:r w:rsidRPr="006F59B2">
        <w:rPr>
          <w:rFonts w:ascii="Times New Roman" w:hAnsi="Times New Roman"/>
          <w:color w:val="auto"/>
          <w:sz w:val="26"/>
          <w:szCs w:val="26"/>
        </w:rPr>
        <w:t xml:space="preserve">е. способность </w:t>
      </w:r>
      <w:proofErr w:type="spellStart"/>
      <w:r w:rsidRPr="006F59B2">
        <w:rPr>
          <w:rFonts w:ascii="Times New Roman" w:hAnsi="Times New Roman"/>
          <w:color w:val="auto"/>
          <w:sz w:val="26"/>
          <w:szCs w:val="26"/>
        </w:rPr>
        <w:t>субъектак</w:t>
      </w:r>
      <w:proofErr w:type="spellEnd"/>
      <w:r w:rsidRPr="006F59B2">
        <w:rPr>
          <w:rFonts w:ascii="Times New Roman" w:hAnsi="Times New Roman"/>
          <w:color w:val="auto"/>
          <w:sz w:val="26"/>
          <w:szCs w:val="26"/>
        </w:rPr>
        <w:t xml:space="preserve"> саморазвитию и самосовершенствованию путём сознательного и активного присвоения нового социального опыта.</w:t>
      </w:r>
    </w:p>
    <w:p w:rsidR="00136C26" w:rsidRPr="006F59B2" w:rsidRDefault="00136C26" w:rsidP="00136C26">
      <w:pPr>
        <w:pStyle w:val="a3"/>
        <w:spacing w:line="240" w:lineRule="auto"/>
        <w:ind w:firstLine="454"/>
        <w:rPr>
          <w:rFonts w:ascii="Times New Roman" w:hAnsi="Times New Roman"/>
          <w:b/>
          <w:bCs/>
          <w:color w:val="auto"/>
          <w:spacing w:val="-4"/>
          <w:sz w:val="26"/>
          <w:szCs w:val="26"/>
        </w:rPr>
      </w:pPr>
      <w:r w:rsidRPr="006F59B2">
        <w:rPr>
          <w:rFonts w:ascii="Times New Roman" w:hAnsi="Times New Roman"/>
          <w:color w:val="auto"/>
          <w:sz w:val="26"/>
          <w:szCs w:val="26"/>
        </w:rPr>
        <w:t>Способность обучающегося самостоятельно успешно усва</w:t>
      </w:r>
      <w:r w:rsidRPr="006F59B2">
        <w:rPr>
          <w:rFonts w:ascii="Times New Roman" w:hAnsi="Times New Roman"/>
          <w:color w:val="auto"/>
          <w:spacing w:val="-4"/>
          <w:sz w:val="26"/>
          <w:szCs w:val="26"/>
        </w:rPr>
        <w:t xml:space="preserve">ивать новые знания, формировать умения и компетентности, </w:t>
      </w:r>
      <w:r w:rsidRPr="006F59B2">
        <w:rPr>
          <w:rFonts w:ascii="Times New Roman" w:hAnsi="Times New Roman"/>
          <w:color w:val="auto"/>
          <w:sz w:val="26"/>
          <w:szCs w:val="26"/>
        </w:rPr>
        <w:t xml:space="preserve">включая самостоятельную организацию </w:t>
      </w:r>
      <w:proofErr w:type="spellStart"/>
      <w:r w:rsidRPr="006F59B2">
        <w:rPr>
          <w:rFonts w:ascii="Times New Roman" w:hAnsi="Times New Roman"/>
          <w:color w:val="auto"/>
          <w:sz w:val="26"/>
          <w:szCs w:val="26"/>
        </w:rPr>
        <w:t>этойдеятельности</w:t>
      </w:r>
      <w:proofErr w:type="spellEnd"/>
      <w:r w:rsidRPr="006F59B2">
        <w:rPr>
          <w:rFonts w:ascii="Times New Roman" w:hAnsi="Times New Roman"/>
          <w:color w:val="auto"/>
          <w:sz w:val="26"/>
          <w:szCs w:val="26"/>
        </w:rPr>
        <w:t>, т.</w:t>
      </w:r>
      <w:r w:rsidRPr="006F59B2">
        <w:rPr>
          <w:rFonts w:ascii="Times New Roman" w:hAnsi="Times New Roman"/>
          <w:color w:val="auto"/>
          <w:sz w:val="26"/>
          <w:szCs w:val="26"/>
        </w:rPr>
        <w:t> </w:t>
      </w:r>
      <w:r w:rsidRPr="006F59B2">
        <w:rPr>
          <w:rFonts w:ascii="Times New Roman" w:hAnsi="Times New Roman"/>
          <w:color w:val="auto"/>
          <w:sz w:val="26"/>
          <w:szCs w:val="26"/>
        </w:rPr>
        <w:t xml:space="preserve">е. </w:t>
      </w:r>
      <w:r w:rsidRPr="006F59B2">
        <w:rPr>
          <w:rFonts w:ascii="Times New Roman" w:hAnsi="Times New Roman"/>
          <w:color w:val="auto"/>
          <w:spacing w:val="-4"/>
          <w:sz w:val="26"/>
          <w:szCs w:val="26"/>
        </w:rPr>
        <w:t xml:space="preserve">умение учиться, обеспечивается тем, что универсальные учебные </w:t>
      </w:r>
      <w:r w:rsidRPr="006F59B2">
        <w:rPr>
          <w:rFonts w:ascii="Times New Roman" w:hAnsi="Times New Roman"/>
          <w:color w:val="auto"/>
          <w:sz w:val="26"/>
          <w:szCs w:val="26"/>
        </w:rPr>
        <w:t xml:space="preserve">действия как обобщённые действия открывают обучающимся </w:t>
      </w:r>
      <w:r w:rsidRPr="006F59B2">
        <w:rPr>
          <w:rFonts w:ascii="Times New Roman" w:hAnsi="Times New Roman"/>
          <w:color w:val="auto"/>
          <w:spacing w:val="-4"/>
          <w:sz w:val="26"/>
          <w:szCs w:val="26"/>
        </w:rPr>
        <w:t xml:space="preserve">возможность широкой ориентации как в различных предметных областях, так и в строении самой учебной деятельности, включающей осознание её целевой направленности, </w:t>
      </w:r>
      <w:proofErr w:type="spellStart"/>
      <w:r w:rsidRPr="006F59B2">
        <w:rPr>
          <w:rFonts w:ascii="Times New Roman" w:hAnsi="Times New Roman"/>
          <w:color w:val="auto"/>
          <w:spacing w:val="-4"/>
          <w:sz w:val="26"/>
          <w:szCs w:val="26"/>
        </w:rPr>
        <w:t>ценностно­смысловых</w:t>
      </w:r>
      <w:proofErr w:type="spellEnd"/>
      <w:r w:rsidRPr="006F59B2">
        <w:rPr>
          <w:rFonts w:ascii="Times New Roman" w:hAnsi="Times New Roman"/>
          <w:color w:val="auto"/>
          <w:spacing w:val="-4"/>
          <w:sz w:val="26"/>
          <w:szCs w:val="26"/>
        </w:rPr>
        <w:t xml:space="preserve"> и </w:t>
      </w:r>
      <w:proofErr w:type="spellStart"/>
      <w:r w:rsidRPr="006F59B2">
        <w:rPr>
          <w:rFonts w:ascii="Times New Roman" w:hAnsi="Times New Roman"/>
          <w:color w:val="auto"/>
          <w:spacing w:val="-4"/>
          <w:sz w:val="26"/>
          <w:szCs w:val="26"/>
        </w:rPr>
        <w:t>операциональных</w:t>
      </w:r>
      <w:proofErr w:type="spellEnd"/>
      <w:r w:rsidRPr="006F59B2">
        <w:rPr>
          <w:rFonts w:ascii="Times New Roman" w:hAnsi="Times New Roman"/>
          <w:color w:val="auto"/>
          <w:spacing w:val="-4"/>
          <w:sz w:val="26"/>
          <w:szCs w:val="26"/>
        </w:rPr>
        <w:t xml:space="preserve"> характеристик. Таким образом, </w:t>
      </w:r>
      <w:r w:rsidRPr="006F59B2">
        <w:rPr>
          <w:rFonts w:ascii="Times New Roman" w:hAnsi="Times New Roman"/>
          <w:color w:val="auto"/>
          <w:spacing w:val="-2"/>
          <w:sz w:val="26"/>
          <w:szCs w:val="26"/>
        </w:rPr>
        <w:t>достижение умения учиться предполагает полноценное осво</w:t>
      </w:r>
      <w:r w:rsidRPr="006F59B2">
        <w:rPr>
          <w:rFonts w:ascii="Times New Roman" w:hAnsi="Times New Roman"/>
          <w:color w:val="auto"/>
          <w:spacing w:val="-4"/>
          <w:sz w:val="26"/>
          <w:szCs w:val="26"/>
        </w:rPr>
        <w:t xml:space="preserve">ение обучающимися всех компонентов учебной деятельности, которые включают: познавательные и учебные мотивы, учебную цель, учебную задачу, учебные действия и операции (ориентировка, преобразование материала, контроль и оценка). Умение </w:t>
      </w:r>
      <w:r w:rsidRPr="006F59B2">
        <w:rPr>
          <w:rFonts w:ascii="Times New Roman" w:hAnsi="Times New Roman"/>
          <w:color w:val="auto"/>
          <w:spacing w:val="-2"/>
          <w:sz w:val="26"/>
          <w:szCs w:val="26"/>
        </w:rPr>
        <w:t xml:space="preserve">учиться — существенный фактор повышения эффективности </w:t>
      </w:r>
      <w:r w:rsidRPr="006F59B2">
        <w:rPr>
          <w:rFonts w:ascii="Times New Roman" w:hAnsi="Times New Roman"/>
          <w:color w:val="auto"/>
          <w:sz w:val="26"/>
          <w:szCs w:val="26"/>
        </w:rPr>
        <w:t xml:space="preserve">освоения обучающимися предметных знаний, формирования </w:t>
      </w:r>
      <w:r w:rsidRPr="006F59B2">
        <w:rPr>
          <w:rFonts w:ascii="Times New Roman" w:hAnsi="Times New Roman"/>
          <w:color w:val="auto"/>
          <w:spacing w:val="-4"/>
          <w:sz w:val="26"/>
          <w:szCs w:val="26"/>
        </w:rPr>
        <w:t xml:space="preserve">умений и компетентностей, образа мира и </w:t>
      </w:r>
      <w:proofErr w:type="spellStart"/>
      <w:r w:rsidRPr="006F59B2">
        <w:rPr>
          <w:rFonts w:ascii="Times New Roman" w:hAnsi="Times New Roman"/>
          <w:color w:val="auto"/>
          <w:spacing w:val="-4"/>
          <w:sz w:val="26"/>
          <w:szCs w:val="26"/>
        </w:rPr>
        <w:t>ценностно­смысловых</w:t>
      </w:r>
      <w:proofErr w:type="spellEnd"/>
      <w:r w:rsidRPr="006F59B2">
        <w:rPr>
          <w:rFonts w:ascii="Times New Roman" w:hAnsi="Times New Roman"/>
          <w:color w:val="auto"/>
          <w:spacing w:val="-4"/>
          <w:sz w:val="26"/>
          <w:szCs w:val="26"/>
        </w:rPr>
        <w:t xml:space="preserve"> оснований личностного морального выбора.</w:t>
      </w:r>
    </w:p>
    <w:p w:rsidR="00136C26" w:rsidRPr="006F59B2" w:rsidRDefault="00136C26" w:rsidP="00136C26">
      <w:pPr>
        <w:pStyle w:val="a3"/>
        <w:spacing w:line="240" w:lineRule="auto"/>
        <w:ind w:firstLine="454"/>
        <w:rPr>
          <w:rFonts w:ascii="Times New Roman" w:hAnsi="Times New Roman"/>
          <w:color w:val="auto"/>
          <w:sz w:val="26"/>
          <w:szCs w:val="26"/>
        </w:rPr>
      </w:pPr>
      <w:r w:rsidRPr="006F59B2">
        <w:rPr>
          <w:rFonts w:ascii="Times New Roman" w:hAnsi="Times New Roman"/>
          <w:b/>
          <w:bCs/>
          <w:color w:val="auto"/>
          <w:sz w:val="26"/>
          <w:szCs w:val="26"/>
        </w:rPr>
        <w:t>Функции универсальных учебных действий:</w:t>
      </w:r>
    </w:p>
    <w:p w:rsidR="00136C26" w:rsidRPr="006F59B2" w:rsidRDefault="00136C26" w:rsidP="00136C26">
      <w:pPr>
        <w:pStyle w:val="21"/>
        <w:spacing w:line="240" w:lineRule="auto"/>
        <w:rPr>
          <w:sz w:val="26"/>
          <w:szCs w:val="26"/>
        </w:rPr>
      </w:pPr>
      <w:r w:rsidRPr="006F59B2">
        <w:rPr>
          <w:spacing w:val="2"/>
          <w:sz w:val="26"/>
          <w:szCs w:val="26"/>
        </w:rPr>
        <w:t>обеспечение возможностей обучающегося самостоятель</w:t>
      </w:r>
      <w:r w:rsidRPr="006F59B2">
        <w:rPr>
          <w:sz w:val="26"/>
          <w:szCs w:val="26"/>
        </w:rPr>
        <w:t>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136C26" w:rsidRPr="006F59B2" w:rsidRDefault="00136C26" w:rsidP="00136C26">
      <w:pPr>
        <w:pStyle w:val="21"/>
        <w:spacing w:line="240" w:lineRule="auto"/>
        <w:rPr>
          <w:sz w:val="26"/>
          <w:szCs w:val="26"/>
        </w:rPr>
      </w:pPr>
      <w:r w:rsidRPr="006F59B2">
        <w:rPr>
          <w:sz w:val="26"/>
          <w:szCs w:val="26"/>
        </w:rPr>
        <w:t xml:space="preserve">создание условий для гармоничного развития личности </w:t>
      </w:r>
      <w:r w:rsidRPr="006F59B2">
        <w:rPr>
          <w:spacing w:val="2"/>
          <w:sz w:val="26"/>
          <w:szCs w:val="26"/>
        </w:rPr>
        <w:t xml:space="preserve">и её самореализации на основе готовности к непрерывному образованию; обеспечение </w:t>
      </w:r>
      <w:r w:rsidRPr="006F59B2">
        <w:rPr>
          <w:spacing w:val="2"/>
          <w:sz w:val="26"/>
          <w:szCs w:val="26"/>
        </w:rPr>
        <w:lastRenderedPageBreak/>
        <w:t xml:space="preserve">успешного усвоения знаний, </w:t>
      </w:r>
      <w:r w:rsidRPr="006F59B2">
        <w:rPr>
          <w:sz w:val="26"/>
          <w:szCs w:val="26"/>
        </w:rPr>
        <w:t>формирования умений, навыков и компетентностей в любой предметной области.</w:t>
      </w:r>
    </w:p>
    <w:p w:rsidR="00136C26" w:rsidRPr="006F59B2" w:rsidRDefault="00136C26" w:rsidP="00136C26">
      <w:pPr>
        <w:pStyle w:val="a3"/>
        <w:spacing w:line="240" w:lineRule="auto"/>
        <w:ind w:firstLine="454"/>
        <w:rPr>
          <w:rFonts w:ascii="Times New Roman" w:hAnsi="Times New Roman"/>
          <w:color w:val="auto"/>
          <w:sz w:val="26"/>
          <w:szCs w:val="26"/>
        </w:rPr>
      </w:pPr>
      <w:r w:rsidRPr="006F59B2">
        <w:rPr>
          <w:rFonts w:ascii="Times New Roman" w:hAnsi="Times New Roman"/>
          <w:color w:val="auto"/>
          <w:sz w:val="26"/>
          <w:szCs w:val="26"/>
        </w:rPr>
        <w:t xml:space="preserve">Универсальный характер учебных действий проявляется в том, что они носят </w:t>
      </w:r>
      <w:proofErr w:type="spellStart"/>
      <w:r w:rsidRPr="006F59B2">
        <w:rPr>
          <w:rFonts w:ascii="Times New Roman" w:hAnsi="Times New Roman"/>
          <w:color w:val="auto"/>
          <w:sz w:val="26"/>
          <w:szCs w:val="26"/>
        </w:rPr>
        <w:t>надпредметный</w:t>
      </w:r>
      <w:proofErr w:type="spellEnd"/>
      <w:r w:rsidRPr="006F59B2">
        <w:rPr>
          <w:rFonts w:ascii="Times New Roman" w:hAnsi="Times New Roman"/>
          <w:color w:val="auto"/>
          <w:sz w:val="26"/>
          <w:szCs w:val="26"/>
        </w:rPr>
        <w:t xml:space="preserve">, </w:t>
      </w:r>
      <w:proofErr w:type="spellStart"/>
      <w:r w:rsidRPr="006F59B2">
        <w:rPr>
          <w:rFonts w:ascii="Times New Roman" w:hAnsi="Times New Roman"/>
          <w:color w:val="auto"/>
          <w:sz w:val="26"/>
          <w:szCs w:val="26"/>
        </w:rPr>
        <w:t>метапредметный</w:t>
      </w:r>
      <w:proofErr w:type="spellEnd"/>
      <w:r w:rsidRPr="006F59B2">
        <w:rPr>
          <w:rFonts w:ascii="Times New Roman" w:hAnsi="Times New Roman"/>
          <w:color w:val="auto"/>
          <w:sz w:val="26"/>
          <w:szCs w:val="26"/>
        </w:rPr>
        <w:t xml:space="preserve"> харак</w:t>
      </w:r>
      <w:r w:rsidRPr="006F59B2">
        <w:rPr>
          <w:rFonts w:ascii="Times New Roman" w:hAnsi="Times New Roman"/>
          <w:color w:val="auto"/>
          <w:spacing w:val="-2"/>
          <w:sz w:val="26"/>
          <w:szCs w:val="26"/>
        </w:rPr>
        <w:t xml:space="preserve">тер; обеспечивают целостность общекультурного, личностного </w:t>
      </w:r>
      <w:r w:rsidRPr="006F59B2">
        <w:rPr>
          <w:rFonts w:ascii="Times New Roman" w:hAnsi="Times New Roman"/>
          <w:color w:val="auto"/>
          <w:sz w:val="26"/>
          <w:szCs w:val="26"/>
        </w:rPr>
        <w:t>и познавательного развития и саморазвития личности; обес</w:t>
      </w:r>
      <w:r w:rsidRPr="006F59B2">
        <w:rPr>
          <w:rFonts w:ascii="Times New Roman" w:hAnsi="Times New Roman"/>
          <w:color w:val="auto"/>
          <w:spacing w:val="2"/>
          <w:sz w:val="26"/>
          <w:szCs w:val="26"/>
        </w:rPr>
        <w:t xml:space="preserve">печивают преемственность всех уровней </w:t>
      </w:r>
      <w:proofErr w:type="spellStart"/>
      <w:r w:rsidRPr="006F59B2">
        <w:rPr>
          <w:rFonts w:ascii="Times New Roman" w:hAnsi="Times New Roman"/>
          <w:color w:val="auto"/>
          <w:spacing w:val="2"/>
          <w:sz w:val="26"/>
          <w:szCs w:val="26"/>
        </w:rPr>
        <w:t>образовательнойдеятельности</w:t>
      </w:r>
      <w:proofErr w:type="spellEnd"/>
      <w:r w:rsidRPr="006F59B2">
        <w:rPr>
          <w:rFonts w:ascii="Times New Roman" w:hAnsi="Times New Roman"/>
          <w:color w:val="auto"/>
          <w:spacing w:val="2"/>
          <w:sz w:val="26"/>
          <w:szCs w:val="26"/>
        </w:rPr>
        <w:t xml:space="preserve">; лежат в основе организации и регуляции любой деятельности обучающегося независимо от её </w:t>
      </w:r>
      <w:proofErr w:type="spellStart"/>
      <w:r w:rsidRPr="006F59B2">
        <w:rPr>
          <w:rFonts w:ascii="Times New Roman" w:hAnsi="Times New Roman"/>
          <w:color w:val="auto"/>
          <w:spacing w:val="2"/>
          <w:sz w:val="26"/>
          <w:szCs w:val="26"/>
        </w:rPr>
        <w:t>специально­</w:t>
      </w:r>
      <w:r w:rsidRPr="006F59B2">
        <w:rPr>
          <w:rFonts w:ascii="Times New Roman" w:hAnsi="Times New Roman"/>
          <w:color w:val="auto"/>
          <w:sz w:val="26"/>
          <w:szCs w:val="26"/>
        </w:rPr>
        <w:t>предметного</w:t>
      </w:r>
      <w:proofErr w:type="spellEnd"/>
      <w:r w:rsidRPr="006F59B2">
        <w:rPr>
          <w:rFonts w:ascii="Times New Roman" w:hAnsi="Times New Roman"/>
          <w:color w:val="auto"/>
          <w:sz w:val="26"/>
          <w:szCs w:val="26"/>
        </w:rPr>
        <w:t xml:space="preserve"> содержания. </w:t>
      </w:r>
    </w:p>
    <w:p w:rsidR="00136C26" w:rsidRPr="006F59B2" w:rsidRDefault="00136C26" w:rsidP="00136C26">
      <w:pPr>
        <w:pStyle w:val="a3"/>
        <w:spacing w:line="240" w:lineRule="auto"/>
        <w:ind w:firstLine="454"/>
        <w:rPr>
          <w:rFonts w:ascii="Times New Roman" w:hAnsi="Times New Roman"/>
          <w:b/>
          <w:bCs/>
          <w:color w:val="auto"/>
          <w:sz w:val="26"/>
          <w:szCs w:val="26"/>
        </w:rPr>
      </w:pPr>
      <w:r w:rsidRPr="006F59B2">
        <w:rPr>
          <w:rFonts w:ascii="Times New Roman" w:hAnsi="Times New Roman"/>
          <w:color w:val="auto"/>
          <w:spacing w:val="2"/>
          <w:sz w:val="26"/>
          <w:szCs w:val="26"/>
        </w:rPr>
        <w:t xml:space="preserve">Универсальные учебные действия обеспечивают </w:t>
      </w:r>
      <w:proofErr w:type="spellStart"/>
      <w:r w:rsidRPr="006F59B2">
        <w:rPr>
          <w:rFonts w:ascii="Times New Roman" w:hAnsi="Times New Roman"/>
          <w:color w:val="auto"/>
          <w:spacing w:val="2"/>
          <w:sz w:val="26"/>
          <w:szCs w:val="26"/>
        </w:rPr>
        <w:t>этапы</w:t>
      </w:r>
      <w:r w:rsidRPr="006F59B2">
        <w:rPr>
          <w:rFonts w:ascii="Times New Roman" w:hAnsi="Times New Roman"/>
          <w:color w:val="auto"/>
          <w:sz w:val="26"/>
          <w:szCs w:val="26"/>
        </w:rPr>
        <w:t>усвоения</w:t>
      </w:r>
      <w:proofErr w:type="spellEnd"/>
      <w:r w:rsidRPr="006F59B2">
        <w:rPr>
          <w:rFonts w:ascii="Times New Roman" w:hAnsi="Times New Roman"/>
          <w:color w:val="auto"/>
          <w:sz w:val="26"/>
          <w:szCs w:val="26"/>
        </w:rPr>
        <w:t xml:space="preserve"> учебного содержания и формирования психологических способностей обучающегося.</w:t>
      </w:r>
    </w:p>
    <w:p w:rsidR="00136C26" w:rsidRPr="006F59B2" w:rsidRDefault="00136C26" w:rsidP="00136C26">
      <w:pPr>
        <w:pStyle w:val="a3"/>
        <w:spacing w:line="240" w:lineRule="auto"/>
        <w:ind w:firstLine="454"/>
        <w:rPr>
          <w:rFonts w:ascii="Times New Roman" w:hAnsi="Times New Roman"/>
          <w:color w:val="auto"/>
          <w:sz w:val="26"/>
          <w:szCs w:val="26"/>
        </w:rPr>
      </w:pPr>
      <w:r w:rsidRPr="006F59B2">
        <w:rPr>
          <w:rFonts w:ascii="Times New Roman" w:hAnsi="Times New Roman"/>
          <w:b/>
          <w:bCs/>
          <w:color w:val="auto"/>
          <w:sz w:val="26"/>
          <w:szCs w:val="26"/>
        </w:rPr>
        <w:t>Виды универсальных учебных действий</w:t>
      </w:r>
    </w:p>
    <w:p w:rsidR="00136C26" w:rsidRPr="006F59B2" w:rsidRDefault="00136C26" w:rsidP="00136C26">
      <w:pPr>
        <w:pStyle w:val="a3"/>
        <w:spacing w:line="240" w:lineRule="auto"/>
        <w:ind w:firstLine="454"/>
        <w:rPr>
          <w:rFonts w:ascii="Times New Roman" w:hAnsi="Times New Roman"/>
          <w:b/>
          <w:bCs/>
          <w:iCs/>
          <w:color w:val="auto"/>
          <w:sz w:val="26"/>
          <w:szCs w:val="26"/>
        </w:rPr>
      </w:pPr>
      <w:r w:rsidRPr="006F59B2">
        <w:rPr>
          <w:rFonts w:ascii="Times New Roman" w:hAnsi="Times New Roman"/>
          <w:color w:val="auto"/>
          <w:spacing w:val="2"/>
          <w:sz w:val="26"/>
          <w:szCs w:val="26"/>
        </w:rPr>
        <w:t>В составе основных видов универсальных учебных дей</w:t>
      </w:r>
      <w:r w:rsidRPr="006F59B2">
        <w:rPr>
          <w:rFonts w:ascii="Times New Roman" w:hAnsi="Times New Roman"/>
          <w:color w:val="auto"/>
          <w:sz w:val="26"/>
          <w:szCs w:val="26"/>
        </w:rPr>
        <w:t>ствий, соответствующих ключевым целям общего образова</w:t>
      </w:r>
      <w:r w:rsidRPr="006F59B2">
        <w:rPr>
          <w:rFonts w:ascii="Times New Roman" w:hAnsi="Times New Roman"/>
          <w:color w:val="auto"/>
          <w:spacing w:val="2"/>
          <w:sz w:val="26"/>
          <w:szCs w:val="26"/>
        </w:rPr>
        <w:t xml:space="preserve">ния, можно выделить четыре блока: </w:t>
      </w:r>
      <w:r w:rsidRPr="006F59B2">
        <w:rPr>
          <w:rFonts w:ascii="Times New Roman" w:hAnsi="Times New Roman"/>
          <w:b/>
          <w:bCs/>
          <w:iCs/>
          <w:color w:val="auto"/>
          <w:spacing w:val="2"/>
          <w:sz w:val="26"/>
          <w:szCs w:val="26"/>
        </w:rPr>
        <w:t>личностный</w:t>
      </w:r>
      <w:r w:rsidRPr="006F59B2">
        <w:rPr>
          <w:rFonts w:ascii="Times New Roman" w:hAnsi="Times New Roman"/>
          <w:color w:val="auto"/>
          <w:spacing w:val="2"/>
          <w:sz w:val="26"/>
          <w:szCs w:val="26"/>
        </w:rPr>
        <w:t xml:space="preserve">, </w:t>
      </w:r>
      <w:r w:rsidRPr="006F59B2">
        <w:rPr>
          <w:rFonts w:ascii="Times New Roman" w:hAnsi="Times New Roman"/>
          <w:b/>
          <w:bCs/>
          <w:iCs/>
          <w:color w:val="auto"/>
          <w:spacing w:val="2"/>
          <w:sz w:val="26"/>
          <w:szCs w:val="26"/>
        </w:rPr>
        <w:t>регуля</w:t>
      </w:r>
      <w:r w:rsidRPr="006F59B2">
        <w:rPr>
          <w:rFonts w:ascii="Times New Roman" w:hAnsi="Times New Roman"/>
          <w:b/>
          <w:bCs/>
          <w:iCs/>
          <w:color w:val="auto"/>
          <w:spacing w:val="4"/>
          <w:sz w:val="26"/>
          <w:szCs w:val="26"/>
        </w:rPr>
        <w:t xml:space="preserve">тивный </w:t>
      </w:r>
      <w:r w:rsidRPr="006F59B2">
        <w:rPr>
          <w:rFonts w:ascii="Times New Roman" w:hAnsi="Times New Roman"/>
          <w:color w:val="auto"/>
          <w:spacing w:val="4"/>
          <w:sz w:val="26"/>
          <w:szCs w:val="26"/>
        </w:rPr>
        <w:t>(</w:t>
      </w:r>
      <w:r w:rsidRPr="006F59B2">
        <w:rPr>
          <w:rFonts w:ascii="Times New Roman" w:hAnsi="Times New Roman"/>
          <w:iCs/>
          <w:color w:val="auto"/>
          <w:spacing w:val="4"/>
          <w:sz w:val="26"/>
          <w:szCs w:val="26"/>
        </w:rPr>
        <w:t xml:space="preserve">включающий также действия </w:t>
      </w:r>
      <w:proofErr w:type="spellStart"/>
      <w:r w:rsidRPr="006F59B2">
        <w:rPr>
          <w:rFonts w:ascii="Times New Roman" w:hAnsi="Times New Roman"/>
          <w:iCs/>
          <w:color w:val="auto"/>
          <w:spacing w:val="4"/>
          <w:sz w:val="26"/>
          <w:szCs w:val="26"/>
        </w:rPr>
        <w:t>саморегуляции</w:t>
      </w:r>
      <w:proofErr w:type="spellEnd"/>
      <w:r w:rsidRPr="006F59B2">
        <w:rPr>
          <w:rFonts w:ascii="Times New Roman" w:hAnsi="Times New Roman"/>
          <w:color w:val="auto"/>
          <w:spacing w:val="4"/>
          <w:sz w:val="26"/>
          <w:szCs w:val="26"/>
        </w:rPr>
        <w:t xml:space="preserve">), </w:t>
      </w:r>
      <w:r w:rsidRPr="006F59B2">
        <w:rPr>
          <w:rFonts w:ascii="Times New Roman" w:hAnsi="Times New Roman"/>
          <w:b/>
          <w:bCs/>
          <w:iCs/>
          <w:color w:val="auto"/>
          <w:sz w:val="26"/>
          <w:szCs w:val="26"/>
        </w:rPr>
        <w:t xml:space="preserve">познавательный </w:t>
      </w:r>
      <w:r w:rsidRPr="006F59B2">
        <w:rPr>
          <w:rFonts w:ascii="Times New Roman" w:hAnsi="Times New Roman"/>
          <w:color w:val="auto"/>
          <w:sz w:val="26"/>
          <w:szCs w:val="26"/>
        </w:rPr>
        <w:t xml:space="preserve">и </w:t>
      </w:r>
      <w:r w:rsidRPr="006F59B2">
        <w:rPr>
          <w:rFonts w:ascii="Times New Roman" w:hAnsi="Times New Roman"/>
          <w:b/>
          <w:bCs/>
          <w:iCs/>
          <w:color w:val="auto"/>
          <w:sz w:val="26"/>
          <w:szCs w:val="26"/>
        </w:rPr>
        <w:t>коммуникативный</w:t>
      </w:r>
      <w:r w:rsidRPr="006F59B2">
        <w:rPr>
          <w:rFonts w:ascii="Times New Roman" w:hAnsi="Times New Roman"/>
          <w:color w:val="auto"/>
          <w:sz w:val="26"/>
          <w:szCs w:val="26"/>
        </w:rPr>
        <w:t>.</w:t>
      </w:r>
    </w:p>
    <w:p w:rsidR="00136C26" w:rsidRPr="006F59B2" w:rsidRDefault="00136C26" w:rsidP="00136C26">
      <w:pPr>
        <w:ind w:firstLine="709"/>
        <w:jc w:val="both"/>
        <w:rPr>
          <w:sz w:val="26"/>
          <w:szCs w:val="26"/>
        </w:rPr>
      </w:pPr>
      <w:r w:rsidRPr="006F59B2">
        <w:rPr>
          <w:b/>
          <w:bCs/>
          <w:iCs/>
          <w:spacing w:val="4"/>
          <w:sz w:val="26"/>
          <w:szCs w:val="26"/>
        </w:rPr>
        <w:t>Личностные универсальные учебные действия</w:t>
      </w:r>
      <w:r w:rsidR="00683533">
        <w:rPr>
          <w:b/>
          <w:bCs/>
          <w:iCs/>
          <w:spacing w:val="4"/>
          <w:sz w:val="26"/>
          <w:szCs w:val="26"/>
        </w:rPr>
        <w:t xml:space="preserve"> </w:t>
      </w:r>
      <w:r w:rsidRPr="006F59B2">
        <w:rPr>
          <w:sz w:val="26"/>
          <w:szCs w:val="26"/>
        </w:rPr>
        <w:t>обеспечивают ценностно</w:t>
      </w:r>
      <w:r w:rsidR="00683533">
        <w:rPr>
          <w:sz w:val="26"/>
          <w:szCs w:val="26"/>
        </w:rPr>
        <w:t>-</w:t>
      </w:r>
      <w:r w:rsidRPr="006F59B2">
        <w:rPr>
          <w:sz w:val="26"/>
          <w:szCs w:val="26"/>
        </w:rPr>
        <w:t xml:space="preserve">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w:t>
      </w:r>
    </w:p>
    <w:p w:rsidR="00683533" w:rsidRDefault="00136C26" w:rsidP="00136C26">
      <w:pPr>
        <w:ind w:firstLine="709"/>
        <w:jc w:val="both"/>
        <w:rPr>
          <w:sz w:val="26"/>
          <w:szCs w:val="26"/>
        </w:rPr>
      </w:pPr>
      <w:r w:rsidRPr="006F59B2">
        <w:rPr>
          <w:sz w:val="26"/>
          <w:szCs w:val="26"/>
        </w:rPr>
        <w:t xml:space="preserve">Применительно к учебной деятельности следует выделить три вида личностных действий: </w:t>
      </w:r>
    </w:p>
    <w:p w:rsidR="00683533" w:rsidRDefault="00136C26" w:rsidP="00683533">
      <w:pPr>
        <w:pStyle w:val="ac"/>
        <w:numPr>
          <w:ilvl w:val="0"/>
          <w:numId w:val="7"/>
        </w:numPr>
        <w:jc w:val="both"/>
        <w:rPr>
          <w:sz w:val="26"/>
          <w:szCs w:val="26"/>
        </w:rPr>
      </w:pPr>
      <w:r w:rsidRPr="00683533">
        <w:rPr>
          <w:sz w:val="26"/>
          <w:szCs w:val="26"/>
        </w:rPr>
        <w:t xml:space="preserve">личностное, профессиональное, жизненное самоопределение; </w:t>
      </w:r>
    </w:p>
    <w:p w:rsidR="00683533" w:rsidRDefault="00136C26" w:rsidP="00683533">
      <w:pPr>
        <w:pStyle w:val="ac"/>
        <w:numPr>
          <w:ilvl w:val="0"/>
          <w:numId w:val="7"/>
        </w:numPr>
        <w:jc w:val="both"/>
        <w:rPr>
          <w:sz w:val="26"/>
          <w:szCs w:val="26"/>
        </w:rPr>
      </w:pPr>
      <w:r w:rsidRPr="00683533">
        <w:rPr>
          <w:sz w:val="26"/>
          <w:szCs w:val="26"/>
        </w:rPr>
        <w:t xml:space="preserve"> </w:t>
      </w:r>
      <w:proofErr w:type="spellStart"/>
      <w:r w:rsidRPr="00683533">
        <w:rPr>
          <w:sz w:val="26"/>
          <w:szCs w:val="26"/>
        </w:rPr>
        <w:t>смыслообразование</w:t>
      </w:r>
      <w:proofErr w:type="spellEnd"/>
      <w:r w:rsidRPr="00683533">
        <w:rPr>
          <w:sz w:val="26"/>
          <w:szCs w:val="26"/>
        </w:rPr>
        <w:t xml:space="preserve">, т. е. установление обучающимися связи между целью учебной деятельности и её мотивом, другими словами, между результатом учения и тем, что побуждает к деятельности, ради чего она осуществляется. Ученик должен задаваться </w:t>
      </w:r>
      <w:proofErr w:type="gramStart"/>
      <w:r w:rsidRPr="00683533">
        <w:rPr>
          <w:sz w:val="26"/>
          <w:szCs w:val="26"/>
        </w:rPr>
        <w:t>вопросом</w:t>
      </w:r>
      <w:proofErr w:type="gramEnd"/>
      <w:r w:rsidRPr="00683533">
        <w:rPr>
          <w:sz w:val="26"/>
          <w:szCs w:val="26"/>
        </w:rPr>
        <w:t xml:space="preserve">: какое значение и </w:t>
      </w:r>
      <w:proofErr w:type="gramStart"/>
      <w:r w:rsidRPr="00683533">
        <w:rPr>
          <w:sz w:val="26"/>
          <w:szCs w:val="26"/>
        </w:rPr>
        <w:t>какой</w:t>
      </w:r>
      <w:proofErr w:type="gramEnd"/>
      <w:r w:rsidRPr="00683533">
        <w:rPr>
          <w:sz w:val="26"/>
          <w:szCs w:val="26"/>
        </w:rPr>
        <w:t xml:space="preserve"> смысл имеет для меня учение? — и уметь на него отвечать;</w:t>
      </w:r>
    </w:p>
    <w:p w:rsidR="00136C26" w:rsidRPr="00683533" w:rsidRDefault="00136C26" w:rsidP="00683533">
      <w:pPr>
        <w:pStyle w:val="ac"/>
        <w:numPr>
          <w:ilvl w:val="0"/>
          <w:numId w:val="7"/>
        </w:numPr>
        <w:jc w:val="both"/>
        <w:rPr>
          <w:sz w:val="26"/>
          <w:szCs w:val="26"/>
        </w:rPr>
      </w:pPr>
      <w:r w:rsidRPr="00683533">
        <w:rPr>
          <w:sz w:val="26"/>
          <w:szCs w:val="26"/>
        </w:rPr>
        <w:t xml:space="preserve"> нравственно-этическая ориентация, в том числе и оценивание усваиваемого содержания (исходя из социальных и личностных ценностей), обеспечивающее личностный моральный выбор. </w:t>
      </w:r>
    </w:p>
    <w:p w:rsidR="00136C26" w:rsidRPr="006F59B2" w:rsidRDefault="00136C26" w:rsidP="00136C26">
      <w:pPr>
        <w:pStyle w:val="a3"/>
        <w:spacing w:line="240" w:lineRule="auto"/>
        <w:ind w:firstLine="709"/>
        <w:rPr>
          <w:rFonts w:ascii="Times New Roman" w:hAnsi="Times New Roman"/>
          <w:color w:val="auto"/>
          <w:sz w:val="26"/>
          <w:szCs w:val="26"/>
        </w:rPr>
      </w:pPr>
      <w:r w:rsidRPr="006F59B2">
        <w:rPr>
          <w:rFonts w:ascii="Times New Roman" w:hAnsi="Times New Roman"/>
          <w:b/>
          <w:bCs/>
          <w:i/>
          <w:iCs/>
          <w:color w:val="auto"/>
          <w:spacing w:val="2"/>
          <w:sz w:val="26"/>
          <w:szCs w:val="26"/>
        </w:rPr>
        <w:t xml:space="preserve">Регулятивные универсальные учебные действия </w:t>
      </w:r>
      <w:r w:rsidRPr="006F59B2">
        <w:rPr>
          <w:rFonts w:ascii="Times New Roman" w:hAnsi="Times New Roman"/>
          <w:color w:val="auto"/>
          <w:spacing w:val="2"/>
          <w:sz w:val="26"/>
          <w:szCs w:val="26"/>
        </w:rPr>
        <w:t>обе</w:t>
      </w:r>
      <w:r w:rsidRPr="006F59B2">
        <w:rPr>
          <w:rFonts w:ascii="Times New Roman" w:hAnsi="Times New Roman"/>
          <w:color w:val="auto"/>
          <w:spacing w:val="4"/>
          <w:sz w:val="26"/>
          <w:szCs w:val="26"/>
        </w:rPr>
        <w:t>спечивают обучающимся организацию своей учебной дея</w:t>
      </w:r>
      <w:r w:rsidRPr="006F59B2">
        <w:rPr>
          <w:rFonts w:ascii="Times New Roman" w:hAnsi="Times New Roman"/>
          <w:color w:val="auto"/>
          <w:sz w:val="26"/>
          <w:szCs w:val="26"/>
        </w:rPr>
        <w:t>тельности. К ним относятся:</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 xml:space="preserve">- </w:t>
      </w:r>
      <w:proofErr w:type="spellStart"/>
      <w:r w:rsidRPr="006F59B2">
        <w:rPr>
          <w:rFonts w:ascii="Times New Roman" w:hAnsi="Times New Roman"/>
          <w:color w:val="auto"/>
          <w:sz w:val="26"/>
          <w:szCs w:val="26"/>
        </w:rPr>
        <w:t>целеполагание</w:t>
      </w:r>
      <w:proofErr w:type="spellEnd"/>
      <w:r w:rsidRPr="006F59B2">
        <w:rPr>
          <w:rFonts w:ascii="Times New Roman" w:hAnsi="Times New Roman"/>
          <w:color w:val="auto"/>
          <w:sz w:val="26"/>
          <w:szCs w:val="26"/>
        </w:rPr>
        <w:t xml:space="preserve"> как постановка учебной задачи на основе соотнесения того, что уже известно и усвоено обучающимися, и того, что ещё неизвестно;</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 планирование — определение последовательности промежуточных целей с учётом конечного результата; составление плана и последовательности действий;</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 xml:space="preserve">- прогнозирование — предвосхищение результата и уровня усвоения знаний, его </w:t>
      </w:r>
      <w:proofErr w:type="spellStart"/>
      <w:r w:rsidRPr="006F59B2">
        <w:rPr>
          <w:rFonts w:ascii="Times New Roman" w:hAnsi="Times New Roman"/>
          <w:color w:val="auto"/>
          <w:sz w:val="26"/>
          <w:szCs w:val="26"/>
        </w:rPr>
        <w:t>временн</w:t>
      </w:r>
      <w:r w:rsidRPr="006F59B2">
        <w:rPr>
          <w:rFonts w:ascii="Times New Roman" w:hAnsi="Times New Roman"/>
          <w:color w:val="auto"/>
          <w:spacing w:val="-107"/>
          <w:sz w:val="26"/>
          <w:szCs w:val="26"/>
        </w:rPr>
        <w:t>ы</w:t>
      </w:r>
      <w:r w:rsidRPr="006F59B2">
        <w:rPr>
          <w:rFonts w:ascii="Times New Roman" w:hAnsi="Times New Roman"/>
          <w:color w:val="auto"/>
          <w:sz w:val="26"/>
          <w:szCs w:val="26"/>
        </w:rPr>
        <w:t>´х</w:t>
      </w:r>
      <w:proofErr w:type="spellEnd"/>
      <w:r w:rsidRPr="006F59B2">
        <w:rPr>
          <w:rFonts w:ascii="Times New Roman" w:hAnsi="Times New Roman"/>
          <w:color w:val="auto"/>
          <w:sz w:val="26"/>
          <w:szCs w:val="26"/>
        </w:rPr>
        <w:t xml:space="preserve"> характеристик;</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 контроль в форме соотнесения способа действия и его результата с заданным эталоном с целью обнаружения отклонений и отличий от эталона;</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 коррекция — внесение необходимых дополнений и корректив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другими обучающимися;</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lastRenderedPageBreak/>
        <w:t>- оценка — выделение и осознание обучающимся того, что им уже усвоено и что ему ещё нужно усвоить, осознание качества и уровня усвоения; объективная оценка личных результатов работы;</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pacing w:val="4"/>
          <w:sz w:val="26"/>
          <w:szCs w:val="26"/>
        </w:rPr>
        <w:t xml:space="preserve">- </w:t>
      </w:r>
      <w:proofErr w:type="spellStart"/>
      <w:r w:rsidRPr="006F59B2">
        <w:rPr>
          <w:rFonts w:ascii="Times New Roman" w:hAnsi="Times New Roman"/>
          <w:color w:val="auto"/>
          <w:spacing w:val="4"/>
          <w:sz w:val="26"/>
          <w:szCs w:val="26"/>
        </w:rPr>
        <w:t>саморегуляция</w:t>
      </w:r>
      <w:proofErr w:type="spellEnd"/>
      <w:r w:rsidRPr="006F59B2">
        <w:rPr>
          <w:rFonts w:ascii="Times New Roman" w:hAnsi="Times New Roman"/>
          <w:color w:val="auto"/>
          <w:spacing w:val="4"/>
          <w:sz w:val="26"/>
          <w:szCs w:val="26"/>
        </w:rPr>
        <w:t xml:space="preserve"> как способность к мобилизации сил и </w:t>
      </w:r>
      <w:r w:rsidRPr="006F59B2">
        <w:rPr>
          <w:rFonts w:ascii="Times New Roman" w:hAnsi="Times New Roman"/>
          <w:color w:val="auto"/>
          <w:sz w:val="26"/>
          <w:szCs w:val="26"/>
        </w:rPr>
        <w:t>энергии,  волевому усилию (выбору в ситуации мотивационного конфликта) и преодолению препятствий для достижения цели.</w:t>
      </w:r>
    </w:p>
    <w:p w:rsidR="00136C26" w:rsidRPr="006F59B2" w:rsidRDefault="00136C26" w:rsidP="00136C26">
      <w:pPr>
        <w:pStyle w:val="a3"/>
        <w:spacing w:line="240" w:lineRule="auto"/>
        <w:ind w:firstLine="709"/>
        <w:rPr>
          <w:rFonts w:ascii="Times New Roman" w:hAnsi="Times New Roman"/>
          <w:i/>
          <w:iCs/>
          <w:color w:val="auto"/>
          <w:sz w:val="26"/>
          <w:szCs w:val="26"/>
        </w:rPr>
      </w:pPr>
      <w:r w:rsidRPr="006F59B2">
        <w:rPr>
          <w:rFonts w:ascii="Times New Roman" w:hAnsi="Times New Roman"/>
          <w:b/>
          <w:bCs/>
          <w:i/>
          <w:iCs/>
          <w:color w:val="auto"/>
          <w:spacing w:val="-4"/>
          <w:sz w:val="26"/>
          <w:szCs w:val="26"/>
        </w:rPr>
        <w:t xml:space="preserve">Познавательные универсальные учебные действия </w:t>
      </w:r>
      <w:r w:rsidRPr="006F59B2">
        <w:rPr>
          <w:rFonts w:ascii="Times New Roman" w:hAnsi="Times New Roman"/>
          <w:color w:val="auto"/>
          <w:spacing w:val="-4"/>
          <w:sz w:val="26"/>
          <w:szCs w:val="26"/>
        </w:rPr>
        <w:t>вклю</w:t>
      </w:r>
      <w:r w:rsidRPr="006F59B2">
        <w:rPr>
          <w:rFonts w:ascii="Times New Roman" w:hAnsi="Times New Roman"/>
          <w:color w:val="auto"/>
          <w:spacing w:val="2"/>
          <w:sz w:val="26"/>
          <w:szCs w:val="26"/>
        </w:rPr>
        <w:t xml:space="preserve">чают: </w:t>
      </w:r>
      <w:proofErr w:type="spellStart"/>
      <w:r w:rsidRPr="006F59B2">
        <w:rPr>
          <w:rFonts w:ascii="Times New Roman" w:hAnsi="Times New Roman"/>
          <w:color w:val="auto"/>
          <w:spacing w:val="2"/>
          <w:sz w:val="26"/>
          <w:szCs w:val="26"/>
        </w:rPr>
        <w:t>общеучебные</w:t>
      </w:r>
      <w:proofErr w:type="spellEnd"/>
      <w:r w:rsidRPr="006F59B2">
        <w:rPr>
          <w:rFonts w:ascii="Times New Roman" w:hAnsi="Times New Roman"/>
          <w:color w:val="auto"/>
          <w:spacing w:val="2"/>
          <w:sz w:val="26"/>
          <w:szCs w:val="26"/>
        </w:rPr>
        <w:t xml:space="preserve">, логические учебные действия, а также </w:t>
      </w:r>
      <w:r w:rsidRPr="006F59B2">
        <w:rPr>
          <w:rFonts w:ascii="Times New Roman" w:hAnsi="Times New Roman"/>
          <w:color w:val="auto"/>
          <w:sz w:val="26"/>
          <w:szCs w:val="26"/>
        </w:rPr>
        <w:t>постановку и решение проблемы.</w:t>
      </w:r>
    </w:p>
    <w:p w:rsidR="00136C26" w:rsidRPr="006F59B2" w:rsidRDefault="00136C26" w:rsidP="00136C26">
      <w:pPr>
        <w:pStyle w:val="a3"/>
        <w:spacing w:line="240" w:lineRule="auto"/>
        <w:ind w:firstLine="709"/>
        <w:rPr>
          <w:rFonts w:ascii="Times New Roman" w:hAnsi="Times New Roman"/>
          <w:color w:val="auto"/>
          <w:sz w:val="26"/>
          <w:szCs w:val="26"/>
        </w:rPr>
      </w:pPr>
      <w:r w:rsidRPr="006F59B2">
        <w:rPr>
          <w:rFonts w:ascii="Times New Roman" w:hAnsi="Times New Roman"/>
          <w:iCs/>
          <w:color w:val="auto"/>
          <w:sz w:val="26"/>
          <w:szCs w:val="26"/>
        </w:rPr>
        <w:t>К</w:t>
      </w:r>
      <w:r w:rsidRPr="006F59B2">
        <w:rPr>
          <w:rFonts w:ascii="Times New Roman" w:hAnsi="Times New Roman"/>
          <w:i/>
          <w:iCs/>
          <w:color w:val="auto"/>
          <w:sz w:val="26"/>
          <w:szCs w:val="26"/>
        </w:rPr>
        <w:t xml:space="preserve"> </w:t>
      </w:r>
      <w:proofErr w:type="spellStart"/>
      <w:r w:rsidRPr="006F59B2">
        <w:rPr>
          <w:rFonts w:ascii="Times New Roman" w:hAnsi="Times New Roman"/>
          <w:i/>
          <w:iCs/>
          <w:color w:val="auto"/>
          <w:sz w:val="26"/>
          <w:szCs w:val="26"/>
        </w:rPr>
        <w:t>общеучебным</w:t>
      </w:r>
      <w:proofErr w:type="spellEnd"/>
      <w:r w:rsidRPr="006F59B2">
        <w:rPr>
          <w:rFonts w:ascii="Times New Roman" w:hAnsi="Times New Roman"/>
          <w:i/>
          <w:iCs/>
          <w:color w:val="auto"/>
          <w:sz w:val="26"/>
          <w:szCs w:val="26"/>
        </w:rPr>
        <w:t xml:space="preserve"> универсальным действиям</w:t>
      </w:r>
      <w:r w:rsidRPr="006F59B2">
        <w:rPr>
          <w:rFonts w:ascii="Times New Roman" w:hAnsi="Times New Roman"/>
          <w:iCs/>
          <w:color w:val="auto"/>
          <w:sz w:val="26"/>
          <w:szCs w:val="26"/>
        </w:rPr>
        <w:t xml:space="preserve"> относятся</w:t>
      </w:r>
      <w:r w:rsidRPr="006F59B2">
        <w:rPr>
          <w:rFonts w:ascii="Times New Roman" w:hAnsi="Times New Roman"/>
          <w:color w:val="auto"/>
          <w:sz w:val="26"/>
          <w:szCs w:val="26"/>
        </w:rPr>
        <w:t>:</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 самостоятельное выделение и формулирование познавательной цели;</w:t>
      </w:r>
    </w:p>
    <w:p w:rsidR="00136C26" w:rsidRPr="006F59B2" w:rsidRDefault="00136C26" w:rsidP="00136C26">
      <w:pPr>
        <w:pStyle w:val="a5"/>
        <w:spacing w:line="240" w:lineRule="auto"/>
        <w:ind w:firstLine="709"/>
        <w:rPr>
          <w:rFonts w:ascii="Times New Roman" w:hAnsi="Times New Roman"/>
          <w:color w:val="auto"/>
          <w:spacing w:val="-2"/>
          <w:sz w:val="26"/>
          <w:szCs w:val="26"/>
        </w:rPr>
      </w:pPr>
      <w:r w:rsidRPr="006F59B2">
        <w:rPr>
          <w:rFonts w:ascii="Times New Roman" w:hAnsi="Times New Roman"/>
          <w:color w:val="auto"/>
          <w:spacing w:val="-2"/>
          <w:sz w:val="26"/>
          <w:szCs w:val="26"/>
        </w:rPr>
        <w:t>- поиск и выделение необходимой информации, в том числе решение практических и познавательных задач с использованием общедоступных в начальной школе источников информации (в том числе справочников, энциклопедий, словарей) и инструментов ИКТ;</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 структурирование знаний;</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 осознанное и произвольное построение речевого высказывания в устной и письменной форме;</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pacing w:val="2"/>
          <w:sz w:val="26"/>
          <w:szCs w:val="26"/>
        </w:rPr>
        <w:t>- выбор наиболее эффективных способов решения</w:t>
      </w:r>
      <w:r w:rsidRPr="006F59B2">
        <w:rPr>
          <w:rFonts w:ascii="Times New Roman" w:hAnsi="Times New Roman"/>
          <w:color w:val="auto"/>
          <w:spacing w:val="-2"/>
          <w:sz w:val="26"/>
          <w:szCs w:val="26"/>
        </w:rPr>
        <w:t xml:space="preserve"> практических и познавательных</w:t>
      </w:r>
      <w:r w:rsidRPr="006F59B2">
        <w:rPr>
          <w:rFonts w:ascii="Times New Roman" w:hAnsi="Times New Roman"/>
          <w:color w:val="auto"/>
          <w:spacing w:val="2"/>
          <w:sz w:val="26"/>
          <w:szCs w:val="26"/>
        </w:rPr>
        <w:t xml:space="preserve"> задач </w:t>
      </w:r>
      <w:r w:rsidRPr="006F59B2">
        <w:rPr>
          <w:rFonts w:ascii="Times New Roman" w:hAnsi="Times New Roman"/>
          <w:color w:val="auto"/>
          <w:sz w:val="26"/>
          <w:szCs w:val="26"/>
        </w:rPr>
        <w:t>в зависимости от конкретных условий;</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pacing w:val="-4"/>
          <w:sz w:val="26"/>
          <w:szCs w:val="26"/>
        </w:rPr>
        <w:t>- рефлексия способов и условий действия, контроль и оцен</w:t>
      </w:r>
      <w:r w:rsidRPr="006F59B2">
        <w:rPr>
          <w:rFonts w:ascii="Times New Roman" w:hAnsi="Times New Roman"/>
          <w:color w:val="auto"/>
          <w:sz w:val="26"/>
          <w:szCs w:val="26"/>
        </w:rPr>
        <w:t>ка процесса и результатов деятельности;</w:t>
      </w:r>
    </w:p>
    <w:p w:rsidR="00136C26" w:rsidRPr="006F59B2" w:rsidRDefault="00136C26" w:rsidP="00136C26">
      <w:pPr>
        <w:pStyle w:val="a5"/>
        <w:spacing w:line="240" w:lineRule="auto"/>
        <w:ind w:firstLine="709"/>
        <w:rPr>
          <w:rFonts w:ascii="Times New Roman" w:hAnsi="Times New Roman"/>
          <w:color w:val="auto"/>
          <w:spacing w:val="-4"/>
          <w:sz w:val="26"/>
          <w:szCs w:val="26"/>
        </w:rPr>
      </w:pPr>
      <w:r w:rsidRPr="006F59B2">
        <w:rPr>
          <w:rFonts w:ascii="Times New Roman" w:hAnsi="Times New Roman"/>
          <w:color w:val="auto"/>
          <w:sz w:val="26"/>
          <w:szCs w:val="26"/>
        </w:rPr>
        <w:t xml:space="preserve">- смысловое чтение как осмысление цели чтения и выбор </w:t>
      </w:r>
      <w:r w:rsidRPr="006F59B2">
        <w:rPr>
          <w:rFonts w:ascii="Times New Roman" w:hAnsi="Times New Roman"/>
          <w:color w:val="auto"/>
          <w:spacing w:val="-4"/>
          <w:sz w:val="26"/>
          <w:szCs w:val="26"/>
        </w:rPr>
        <w:t xml:space="preserve">вида чтения в зависимости от цели; извлечение необходимой </w:t>
      </w:r>
      <w:r w:rsidRPr="006F59B2">
        <w:rPr>
          <w:rFonts w:ascii="Times New Roman" w:hAnsi="Times New Roman"/>
          <w:color w:val="auto"/>
          <w:spacing w:val="2"/>
          <w:sz w:val="26"/>
          <w:szCs w:val="26"/>
        </w:rPr>
        <w:t xml:space="preserve">информации из прослушанных текстов различных жанров; </w:t>
      </w:r>
      <w:r w:rsidRPr="006F59B2">
        <w:rPr>
          <w:rFonts w:ascii="Times New Roman" w:hAnsi="Times New Roman"/>
          <w:color w:val="auto"/>
          <w:spacing w:val="-4"/>
          <w:sz w:val="26"/>
          <w:szCs w:val="26"/>
        </w:rPr>
        <w:t xml:space="preserve">определение основной и второстепенной информации; свободная ориентация и восприятие текстов художественного, научного, публицистического и </w:t>
      </w:r>
      <w:proofErr w:type="spellStart"/>
      <w:r w:rsidRPr="006F59B2">
        <w:rPr>
          <w:rFonts w:ascii="Times New Roman" w:hAnsi="Times New Roman"/>
          <w:color w:val="auto"/>
          <w:spacing w:val="-4"/>
          <w:sz w:val="26"/>
          <w:szCs w:val="26"/>
        </w:rPr>
        <w:t>официально­делового</w:t>
      </w:r>
      <w:proofErr w:type="spellEnd"/>
      <w:r w:rsidRPr="006F59B2">
        <w:rPr>
          <w:rFonts w:ascii="Times New Roman" w:hAnsi="Times New Roman"/>
          <w:color w:val="auto"/>
          <w:spacing w:val="-4"/>
          <w:sz w:val="26"/>
          <w:szCs w:val="26"/>
        </w:rPr>
        <w:t xml:space="preserve"> стилей; понимание и адекватная оценка языка средств массовой информации;</w:t>
      </w:r>
    </w:p>
    <w:p w:rsidR="00136C26" w:rsidRPr="006F59B2" w:rsidRDefault="00136C26" w:rsidP="00136C26">
      <w:pPr>
        <w:pStyle w:val="a3"/>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 xml:space="preserve">Особую группу </w:t>
      </w:r>
      <w:proofErr w:type="spellStart"/>
      <w:r w:rsidRPr="006F59B2">
        <w:rPr>
          <w:rFonts w:ascii="Times New Roman" w:hAnsi="Times New Roman"/>
          <w:color w:val="auto"/>
          <w:sz w:val="26"/>
          <w:szCs w:val="26"/>
        </w:rPr>
        <w:t>общеучебных</w:t>
      </w:r>
      <w:proofErr w:type="spellEnd"/>
      <w:r w:rsidRPr="006F59B2">
        <w:rPr>
          <w:rFonts w:ascii="Times New Roman" w:hAnsi="Times New Roman"/>
          <w:color w:val="auto"/>
          <w:sz w:val="26"/>
          <w:szCs w:val="26"/>
        </w:rPr>
        <w:t xml:space="preserve"> универсальных действий составляют </w:t>
      </w:r>
      <w:proofErr w:type="spellStart"/>
      <w:r w:rsidRPr="006F59B2">
        <w:rPr>
          <w:rFonts w:ascii="Times New Roman" w:hAnsi="Times New Roman"/>
          <w:i/>
          <w:iCs/>
          <w:color w:val="auto"/>
          <w:sz w:val="26"/>
          <w:szCs w:val="26"/>
        </w:rPr>
        <w:t>знаково­символические</w:t>
      </w:r>
      <w:proofErr w:type="spellEnd"/>
      <w:r w:rsidRPr="006F59B2">
        <w:rPr>
          <w:rFonts w:ascii="Times New Roman" w:hAnsi="Times New Roman"/>
          <w:i/>
          <w:iCs/>
          <w:color w:val="auto"/>
          <w:sz w:val="26"/>
          <w:szCs w:val="26"/>
        </w:rPr>
        <w:t xml:space="preserve"> действия</w:t>
      </w:r>
      <w:r w:rsidRPr="006F59B2">
        <w:rPr>
          <w:rFonts w:ascii="Times New Roman" w:hAnsi="Times New Roman"/>
          <w:color w:val="auto"/>
          <w:sz w:val="26"/>
          <w:szCs w:val="26"/>
        </w:rPr>
        <w:t>:</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 моделирование — преобразование объекта из чувственной формы в модель, где выделены существенные характеристики объекта (</w:t>
      </w:r>
      <w:proofErr w:type="spellStart"/>
      <w:r w:rsidRPr="006F59B2">
        <w:rPr>
          <w:rFonts w:ascii="Times New Roman" w:hAnsi="Times New Roman"/>
          <w:color w:val="auto"/>
          <w:sz w:val="26"/>
          <w:szCs w:val="26"/>
        </w:rPr>
        <w:t>пространственно­графическая</w:t>
      </w:r>
      <w:proofErr w:type="spellEnd"/>
      <w:r w:rsidRPr="006F59B2">
        <w:rPr>
          <w:rFonts w:ascii="Times New Roman" w:hAnsi="Times New Roman"/>
          <w:color w:val="auto"/>
          <w:sz w:val="26"/>
          <w:szCs w:val="26"/>
        </w:rPr>
        <w:t xml:space="preserve"> или </w:t>
      </w:r>
      <w:proofErr w:type="spellStart"/>
      <w:r w:rsidRPr="006F59B2">
        <w:rPr>
          <w:rFonts w:ascii="Times New Roman" w:hAnsi="Times New Roman"/>
          <w:color w:val="auto"/>
          <w:sz w:val="26"/>
          <w:szCs w:val="26"/>
        </w:rPr>
        <w:t>знаково­символическая</w:t>
      </w:r>
      <w:proofErr w:type="spellEnd"/>
      <w:r w:rsidRPr="006F59B2">
        <w:rPr>
          <w:rFonts w:ascii="Times New Roman" w:hAnsi="Times New Roman"/>
          <w:color w:val="auto"/>
          <w:sz w:val="26"/>
          <w:szCs w:val="26"/>
        </w:rPr>
        <w:t xml:space="preserve"> модели);</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 преобразование модели с целью выявления общих законов, определяющих данную предметную область.</w:t>
      </w:r>
    </w:p>
    <w:p w:rsidR="00136C26" w:rsidRPr="006F59B2" w:rsidRDefault="00136C26" w:rsidP="00136C26">
      <w:pPr>
        <w:pStyle w:val="a3"/>
        <w:spacing w:line="240" w:lineRule="auto"/>
        <w:ind w:firstLine="709"/>
        <w:rPr>
          <w:rFonts w:ascii="Times New Roman" w:hAnsi="Times New Roman"/>
          <w:color w:val="auto"/>
          <w:sz w:val="26"/>
          <w:szCs w:val="26"/>
        </w:rPr>
      </w:pPr>
      <w:r w:rsidRPr="006F59B2">
        <w:rPr>
          <w:rFonts w:ascii="Times New Roman" w:hAnsi="Times New Roman"/>
          <w:iCs/>
          <w:color w:val="auto"/>
          <w:sz w:val="26"/>
          <w:szCs w:val="26"/>
        </w:rPr>
        <w:t>К</w:t>
      </w:r>
      <w:r w:rsidRPr="006F59B2">
        <w:rPr>
          <w:rFonts w:ascii="Times New Roman" w:hAnsi="Times New Roman"/>
          <w:i/>
          <w:iCs/>
          <w:color w:val="auto"/>
          <w:sz w:val="26"/>
          <w:szCs w:val="26"/>
        </w:rPr>
        <w:t xml:space="preserve"> логическим универсальным действиям </w:t>
      </w:r>
      <w:r w:rsidRPr="006F59B2">
        <w:rPr>
          <w:rFonts w:ascii="Times New Roman" w:hAnsi="Times New Roman"/>
          <w:iCs/>
          <w:color w:val="auto"/>
          <w:sz w:val="26"/>
          <w:szCs w:val="26"/>
        </w:rPr>
        <w:t>относятся</w:t>
      </w:r>
      <w:r w:rsidRPr="006F59B2">
        <w:rPr>
          <w:rFonts w:ascii="Times New Roman" w:hAnsi="Times New Roman"/>
          <w:color w:val="auto"/>
          <w:sz w:val="26"/>
          <w:szCs w:val="26"/>
        </w:rPr>
        <w:t>:</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pacing w:val="2"/>
          <w:sz w:val="26"/>
          <w:szCs w:val="26"/>
        </w:rPr>
        <w:t>- анализ объектов с целью выделения признаков (суще</w:t>
      </w:r>
      <w:r w:rsidRPr="006F59B2">
        <w:rPr>
          <w:rFonts w:ascii="Times New Roman" w:hAnsi="Times New Roman"/>
          <w:color w:val="auto"/>
          <w:sz w:val="26"/>
          <w:szCs w:val="26"/>
        </w:rPr>
        <w:t>ственных, несущественных);</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 синтез — составление целого из частей, в том числе са</w:t>
      </w:r>
      <w:r w:rsidRPr="006F59B2">
        <w:rPr>
          <w:rFonts w:ascii="Times New Roman" w:hAnsi="Times New Roman"/>
          <w:color w:val="auto"/>
          <w:spacing w:val="2"/>
          <w:sz w:val="26"/>
          <w:szCs w:val="26"/>
        </w:rPr>
        <w:t xml:space="preserve">мостоятельное достраивание с восполнением недостающих </w:t>
      </w:r>
      <w:r w:rsidRPr="006F59B2">
        <w:rPr>
          <w:rFonts w:ascii="Times New Roman" w:hAnsi="Times New Roman"/>
          <w:color w:val="auto"/>
          <w:sz w:val="26"/>
          <w:szCs w:val="26"/>
        </w:rPr>
        <w:t>компонентов;</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 xml:space="preserve">- выбор оснований и критериев для сравнения, </w:t>
      </w:r>
      <w:proofErr w:type="spellStart"/>
      <w:r w:rsidRPr="006F59B2">
        <w:rPr>
          <w:rFonts w:ascii="Times New Roman" w:hAnsi="Times New Roman"/>
          <w:color w:val="auto"/>
          <w:sz w:val="26"/>
          <w:szCs w:val="26"/>
        </w:rPr>
        <w:t>сериации</w:t>
      </w:r>
      <w:proofErr w:type="spellEnd"/>
      <w:r w:rsidRPr="006F59B2">
        <w:rPr>
          <w:rFonts w:ascii="Times New Roman" w:hAnsi="Times New Roman"/>
          <w:color w:val="auto"/>
          <w:sz w:val="26"/>
          <w:szCs w:val="26"/>
        </w:rPr>
        <w:t>, классификации объектов;</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 подведение под понятие, выведение следствий;</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pacing w:val="2"/>
          <w:sz w:val="26"/>
          <w:szCs w:val="26"/>
        </w:rPr>
        <w:t xml:space="preserve">- установление </w:t>
      </w:r>
      <w:proofErr w:type="spellStart"/>
      <w:r w:rsidRPr="006F59B2">
        <w:rPr>
          <w:rFonts w:ascii="Times New Roman" w:hAnsi="Times New Roman"/>
          <w:color w:val="auto"/>
          <w:spacing w:val="2"/>
          <w:sz w:val="26"/>
          <w:szCs w:val="26"/>
        </w:rPr>
        <w:t>причинно­следственных</w:t>
      </w:r>
      <w:proofErr w:type="spellEnd"/>
      <w:r w:rsidRPr="006F59B2">
        <w:rPr>
          <w:rFonts w:ascii="Times New Roman" w:hAnsi="Times New Roman"/>
          <w:color w:val="auto"/>
          <w:spacing w:val="2"/>
          <w:sz w:val="26"/>
          <w:szCs w:val="26"/>
        </w:rPr>
        <w:t xml:space="preserve"> связей, представ</w:t>
      </w:r>
      <w:r w:rsidRPr="006F59B2">
        <w:rPr>
          <w:rFonts w:ascii="Times New Roman" w:hAnsi="Times New Roman"/>
          <w:color w:val="auto"/>
          <w:sz w:val="26"/>
          <w:szCs w:val="26"/>
        </w:rPr>
        <w:t>ление цепочек объектов и явлений;</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 построение логической цепочки рассуждений, анализ истинности утверждений;</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 доказательство;</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lastRenderedPageBreak/>
        <w:t>- выдвижение гипотез и их обоснование.</w:t>
      </w:r>
    </w:p>
    <w:p w:rsidR="00136C26" w:rsidRPr="006F59B2" w:rsidRDefault="00136C26" w:rsidP="00136C26">
      <w:pPr>
        <w:pStyle w:val="a3"/>
        <w:spacing w:line="240" w:lineRule="auto"/>
        <w:ind w:firstLine="709"/>
        <w:rPr>
          <w:rFonts w:ascii="Times New Roman" w:hAnsi="Times New Roman"/>
          <w:color w:val="auto"/>
          <w:sz w:val="26"/>
          <w:szCs w:val="26"/>
        </w:rPr>
      </w:pPr>
      <w:r w:rsidRPr="006F59B2">
        <w:rPr>
          <w:rFonts w:ascii="Times New Roman" w:hAnsi="Times New Roman"/>
          <w:iCs/>
          <w:color w:val="auto"/>
          <w:sz w:val="26"/>
          <w:szCs w:val="26"/>
        </w:rPr>
        <w:t xml:space="preserve">К </w:t>
      </w:r>
      <w:r w:rsidRPr="006F59B2">
        <w:rPr>
          <w:rFonts w:ascii="Times New Roman" w:hAnsi="Times New Roman"/>
          <w:i/>
          <w:iCs/>
          <w:color w:val="auto"/>
          <w:sz w:val="26"/>
          <w:szCs w:val="26"/>
        </w:rPr>
        <w:t xml:space="preserve">постановке и решению проблемы </w:t>
      </w:r>
      <w:r w:rsidRPr="006F59B2">
        <w:rPr>
          <w:rFonts w:ascii="Times New Roman" w:hAnsi="Times New Roman"/>
          <w:iCs/>
          <w:color w:val="auto"/>
          <w:sz w:val="26"/>
          <w:szCs w:val="26"/>
        </w:rPr>
        <w:t>относятся</w:t>
      </w:r>
      <w:r w:rsidRPr="006F59B2">
        <w:rPr>
          <w:rFonts w:ascii="Times New Roman" w:hAnsi="Times New Roman"/>
          <w:color w:val="auto"/>
          <w:sz w:val="26"/>
          <w:szCs w:val="26"/>
        </w:rPr>
        <w:t>:</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 формулирование проблемы;</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pacing w:val="-4"/>
          <w:sz w:val="26"/>
          <w:szCs w:val="26"/>
        </w:rPr>
        <w:t xml:space="preserve">- самостоятельное создание </w:t>
      </w:r>
      <w:r w:rsidRPr="006F59B2">
        <w:rPr>
          <w:rFonts w:ascii="Times New Roman" w:hAnsi="Times New Roman"/>
          <w:color w:val="auto"/>
          <w:sz w:val="26"/>
          <w:szCs w:val="26"/>
        </w:rPr>
        <w:t>алгоритмов (</w:t>
      </w:r>
      <w:r w:rsidRPr="006F59B2">
        <w:rPr>
          <w:rFonts w:ascii="Times New Roman" w:hAnsi="Times New Roman"/>
          <w:color w:val="auto"/>
          <w:spacing w:val="-4"/>
          <w:sz w:val="26"/>
          <w:szCs w:val="26"/>
        </w:rPr>
        <w:t>способов)</w:t>
      </w:r>
      <w:r w:rsidRPr="006F59B2">
        <w:rPr>
          <w:rFonts w:ascii="Times New Roman" w:hAnsi="Times New Roman"/>
          <w:color w:val="auto"/>
          <w:sz w:val="26"/>
          <w:szCs w:val="26"/>
        </w:rPr>
        <w:t xml:space="preserve"> деятельности при решении</w:t>
      </w:r>
      <w:r w:rsidRPr="006F59B2">
        <w:rPr>
          <w:rFonts w:ascii="Times New Roman" w:hAnsi="Times New Roman"/>
          <w:color w:val="auto"/>
          <w:spacing w:val="-4"/>
          <w:sz w:val="26"/>
          <w:szCs w:val="26"/>
        </w:rPr>
        <w:t xml:space="preserve"> проблем твор</w:t>
      </w:r>
      <w:r w:rsidRPr="006F59B2">
        <w:rPr>
          <w:rFonts w:ascii="Times New Roman" w:hAnsi="Times New Roman"/>
          <w:color w:val="auto"/>
          <w:sz w:val="26"/>
          <w:szCs w:val="26"/>
        </w:rPr>
        <w:t>ческого и поискового характера.</w:t>
      </w:r>
    </w:p>
    <w:p w:rsidR="00136C26" w:rsidRPr="006F59B2" w:rsidRDefault="00136C26" w:rsidP="00136C26">
      <w:pPr>
        <w:pStyle w:val="a3"/>
        <w:spacing w:line="240" w:lineRule="auto"/>
        <w:ind w:firstLine="709"/>
        <w:rPr>
          <w:rFonts w:ascii="Times New Roman" w:hAnsi="Times New Roman"/>
          <w:color w:val="auto"/>
          <w:sz w:val="26"/>
          <w:szCs w:val="26"/>
        </w:rPr>
      </w:pPr>
      <w:r w:rsidRPr="006F59B2">
        <w:rPr>
          <w:rFonts w:ascii="Times New Roman" w:hAnsi="Times New Roman"/>
          <w:b/>
          <w:bCs/>
          <w:i/>
          <w:iCs/>
          <w:color w:val="auto"/>
          <w:spacing w:val="2"/>
          <w:sz w:val="26"/>
          <w:szCs w:val="26"/>
        </w:rPr>
        <w:t xml:space="preserve">Коммуникативные универсальные учебные действия </w:t>
      </w:r>
      <w:r w:rsidRPr="006F59B2">
        <w:rPr>
          <w:rFonts w:ascii="Times New Roman" w:hAnsi="Times New Roman"/>
          <w:color w:val="auto"/>
          <w:spacing w:val="2"/>
          <w:sz w:val="26"/>
          <w:szCs w:val="26"/>
        </w:rPr>
        <w:t xml:space="preserve">обеспечивают социальную компетентность и учёт позиции </w:t>
      </w:r>
      <w:r w:rsidRPr="006F59B2">
        <w:rPr>
          <w:rFonts w:ascii="Times New Roman" w:hAnsi="Times New Roman"/>
          <w:color w:val="auto"/>
          <w:sz w:val="26"/>
          <w:szCs w:val="26"/>
        </w:rPr>
        <w:t xml:space="preserve">других людей, партнёров по общению или деятельности; умение слушать и вступать в диалог; участвовать в коллективном обсуждении проблем; способность интегрироваться в группу </w:t>
      </w:r>
      <w:r w:rsidRPr="006F59B2">
        <w:rPr>
          <w:rFonts w:ascii="Times New Roman" w:hAnsi="Times New Roman"/>
          <w:color w:val="auto"/>
          <w:spacing w:val="-2"/>
          <w:sz w:val="26"/>
          <w:szCs w:val="26"/>
        </w:rPr>
        <w:t>сверстников и строить продуктивное взаимодействие и со</w:t>
      </w:r>
      <w:r w:rsidRPr="006F59B2">
        <w:rPr>
          <w:rFonts w:ascii="Times New Roman" w:hAnsi="Times New Roman"/>
          <w:color w:val="auto"/>
          <w:sz w:val="26"/>
          <w:szCs w:val="26"/>
        </w:rPr>
        <w:t>трудничество со сверстниками и взрослыми.</w:t>
      </w:r>
    </w:p>
    <w:p w:rsidR="00136C26" w:rsidRPr="006F59B2" w:rsidRDefault="00136C26" w:rsidP="00136C26">
      <w:pPr>
        <w:pStyle w:val="a3"/>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К коммуникативным действиям относятся:</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pacing w:val="-2"/>
          <w:sz w:val="26"/>
          <w:szCs w:val="26"/>
        </w:rPr>
        <w:t>- планирование учебного сотрудничества с учителем и свер</w:t>
      </w:r>
      <w:r w:rsidRPr="006F59B2">
        <w:rPr>
          <w:rFonts w:ascii="Times New Roman" w:hAnsi="Times New Roman"/>
          <w:color w:val="auto"/>
          <w:sz w:val="26"/>
          <w:szCs w:val="26"/>
        </w:rPr>
        <w:t>стниками — определение цели, функций участников, способов взаимодействия;</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 постановка вопросов — инициативное сотрудничество в поиске и сборе информации;</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pacing w:val="2"/>
          <w:sz w:val="26"/>
          <w:szCs w:val="26"/>
        </w:rPr>
        <w:t xml:space="preserve">- разрешение конфликтов — выявление, идентификация </w:t>
      </w:r>
      <w:r w:rsidRPr="006F59B2">
        <w:rPr>
          <w:rFonts w:ascii="Times New Roman" w:hAnsi="Times New Roman"/>
          <w:color w:val="auto"/>
          <w:sz w:val="26"/>
          <w:szCs w:val="26"/>
        </w:rPr>
        <w:t>проблемы, поиск и оценка альтернативных способов разрешения конфликта, принятие решения и его реализация;</w:t>
      </w:r>
    </w:p>
    <w:p w:rsidR="00136C26" w:rsidRPr="006F59B2" w:rsidRDefault="00136C26" w:rsidP="00136C26">
      <w:pPr>
        <w:pStyle w:val="a5"/>
        <w:spacing w:line="240" w:lineRule="auto"/>
        <w:ind w:firstLine="709"/>
        <w:rPr>
          <w:rFonts w:ascii="Times New Roman" w:hAnsi="Times New Roman"/>
          <w:color w:val="auto"/>
          <w:sz w:val="26"/>
          <w:szCs w:val="26"/>
        </w:rPr>
      </w:pPr>
      <w:r w:rsidRPr="006F59B2">
        <w:rPr>
          <w:rFonts w:ascii="Times New Roman" w:hAnsi="Times New Roman"/>
          <w:color w:val="auto"/>
          <w:spacing w:val="2"/>
          <w:sz w:val="26"/>
          <w:szCs w:val="26"/>
        </w:rPr>
        <w:t>- управление поведением партнёра — контроль, коррек</w:t>
      </w:r>
      <w:r w:rsidRPr="006F59B2">
        <w:rPr>
          <w:rFonts w:ascii="Times New Roman" w:hAnsi="Times New Roman"/>
          <w:color w:val="auto"/>
          <w:sz w:val="26"/>
          <w:szCs w:val="26"/>
        </w:rPr>
        <w:t>ция, оценка его действий;</w:t>
      </w:r>
    </w:p>
    <w:p w:rsidR="003E1456" w:rsidRDefault="00136C26" w:rsidP="003E1456">
      <w:pPr>
        <w:pStyle w:val="a5"/>
        <w:spacing w:line="240" w:lineRule="auto"/>
        <w:ind w:firstLine="709"/>
        <w:rPr>
          <w:rFonts w:ascii="Times New Roman" w:hAnsi="Times New Roman"/>
          <w:color w:val="auto"/>
          <w:sz w:val="26"/>
          <w:szCs w:val="26"/>
        </w:rPr>
      </w:pPr>
      <w:r w:rsidRPr="006F59B2">
        <w:rPr>
          <w:rFonts w:ascii="Times New Roman" w:hAnsi="Times New Roman"/>
          <w:color w:val="auto"/>
          <w:sz w:val="26"/>
          <w:szCs w:val="26"/>
        </w:rPr>
        <w:t>- 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w:t>
      </w:r>
      <w:r w:rsidRPr="006F59B2">
        <w:rPr>
          <w:rFonts w:ascii="Times New Roman" w:hAnsi="Times New Roman"/>
          <w:color w:val="auto"/>
          <w:spacing w:val="2"/>
          <w:sz w:val="26"/>
          <w:szCs w:val="26"/>
        </w:rPr>
        <w:t>ми речи в соответствии с грамматическими и синтаксиче</w:t>
      </w:r>
      <w:r w:rsidRPr="006F59B2">
        <w:rPr>
          <w:rFonts w:ascii="Times New Roman" w:hAnsi="Times New Roman"/>
          <w:color w:val="auto"/>
          <w:sz w:val="26"/>
          <w:szCs w:val="26"/>
        </w:rPr>
        <w:t>скими нормами родного языка, современных средств коммуникации.</w:t>
      </w:r>
    </w:p>
    <w:p w:rsidR="003E1456" w:rsidRDefault="003E1456" w:rsidP="003E1456">
      <w:pPr>
        <w:pStyle w:val="a5"/>
        <w:spacing w:line="240" w:lineRule="auto"/>
        <w:ind w:firstLine="709"/>
        <w:rPr>
          <w:rFonts w:ascii="Times New Roman" w:hAnsi="Times New Roman"/>
          <w:color w:val="auto"/>
          <w:sz w:val="26"/>
          <w:szCs w:val="26"/>
        </w:rPr>
      </w:pPr>
    </w:p>
    <w:p w:rsidR="003E1456" w:rsidRDefault="003E1456" w:rsidP="003E1456">
      <w:pPr>
        <w:pStyle w:val="a5"/>
        <w:spacing w:line="240" w:lineRule="auto"/>
        <w:ind w:firstLine="709"/>
        <w:rPr>
          <w:rFonts w:ascii="Times New Roman" w:hAnsi="Times New Roman"/>
          <w:color w:val="auto"/>
          <w:sz w:val="26"/>
          <w:szCs w:val="26"/>
        </w:rPr>
      </w:pPr>
    </w:p>
    <w:p w:rsidR="003E1456" w:rsidRDefault="003E1456" w:rsidP="003E1456">
      <w:pPr>
        <w:pStyle w:val="a5"/>
        <w:spacing w:line="240" w:lineRule="auto"/>
        <w:ind w:firstLine="709"/>
        <w:rPr>
          <w:rFonts w:ascii="Times New Roman" w:hAnsi="Times New Roman"/>
          <w:color w:val="auto"/>
          <w:sz w:val="26"/>
          <w:szCs w:val="26"/>
        </w:rPr>
      </w:pPr>
    </w:p>
    <w:p w:rsidR="003E1456" w:rsidRDefault="003E1456" w:rsidP="003E1456">
      <w:pPr>
        <w:pStyle w:val="a5"/>
        <w:spacing w:line="240" w:lineRule="auto"/>
        <w:ind w:firstLine="709"/>
        <w:rPr>
          <w:rFonts w:ascii="Times New Roman" w:hAnsi="Times New Roman"/>
          <w:color w:val="auto"/>
          <w:sz w:val="26"/>
          <w:szCs w:val="26"/>
        </w:rPr>
      </w:pPr>
    </w:p>
    <w:p w:rsidR="003E1456" w:rsidRDefault="003E1456" w:rsidP="003E1456">
      <w:pPr>
        <w:pStyle w:val="a5"/>
        <w:spacing w:line="240" w:lineRule="auto"/>
        <w:ind w:firstLine="709"/>
        <w:rPr>
          <w:rFonts w:ascii="Times New Roman" w:hAnsi="Times New Roman"/>
          <w:color w:val="auto"/>
          <w:sz w:val="26"/>
          <w:szCs w:val="26"/>
        </w:rPr>
      </w:pPr>
    </w:p>
    <w:p w:rsidR="003E1456" w:rsidRDefault="003E1456" w:rsidP="003E1456">
      <w:pPr>
        <w:pStyle w:val="a5"/>
        <w:spacing w:line="240" w:lineRule="auto"/>
        <w:ind w:firstLine="709"/>
        <w:rPr>
          <w:rFonts w:ascii="Times New Roman" w:hAnsi="Times New Roman"/>
          <w:color w:val="auto"/>
          <w:sz w:val="26"/>
          <w:szCs w:val="26"/>
        </w:rPr>
      </w:pPr>
    </w:p>
    <w:p w:rsidR="003E1456" w:rsidRDefault="003E1456" w:rsidP="003E1456">
      <w:pPr>
        <w:pStyle w:val="a5"/>
        <w:spacing w:line="240" w:lineRule="auto"/>
        <w:ind w:firstLine="709"/>
        <w:rPr>
          <w:rFonts w:ascii="Times New Roman" w:hAnsi="Times New Roman"/>
          <w:color w:val="auto"/>
          <w:sz w:val="26"/>
          <w:szCs w:val="26"/>
        </w:rPr>
      </w:pPr>
    </w:p>
    <w:p w:rsidR="003E1456" w:rsidRDefault="003E1456" w:rsidP="003E1456">
      <w:pPr>
        <w:pStyle w:val="a5"/>
        <w:spacing w:line="240" w:lineRule="auto"/>
        <w:ind w:firstLine="709"/>
        <w:rPr>
          <w:rFonts w:ascii="Times New Roman" w:hAnsi="Times New Roman"/>
          <w:color w:val="auto"/>
          <w:sz w:val="26"/>
          <w:szCs w:val="26"/>
        </w:rPr>
      </w:pPr>
    </w:p>
    <w:p w:rsidR="003E1456" w:rsidRDefault="003E1456" w:rsidP="003E1456">
      <w:pPr>
        <w:pStyle w:val="a5"/>
        <w:spacing w:line="240" w:lineRule="auto"/>
        <w:ind w:firstLine="709"/>
        <w:rPr>
          <w:rFonts w:ascii="Times New Roman" w:hAnsi="Times New Roman"/>
          <w:color w:val="auto"/>
          <w:sz w:val="26"/>
          <w:szCs w:val="26"/>
        </w:rPr>
      </w:pPr>
    </w:p>
    <w:p w:rsidR="003E1456" w:rsidRDefault="003E1456" w:rsidP="003E1456">
      <w:pPr>
        <w:pStyle w:val="a5"/>
        <w:spacing w:line="240" w:lineRule="auto"/>
        <w:ind w:firstLine="709"/>
        <w:rPr>
          <w:rFonts w:ascii="Times New Roman" w:hAnsi="Times New Roman"/>
          <w:color w:val="auto"/>
          <w:sz w:val="26"/>
          <w:szCs w:val="26"/>
        </w:rPr>
      </w:pPr>
    </w:p>
    <w:p w:rsidR="003E1456" w:rsidRDefault="003E1456" w:rsidP="003E1456">
      <w:pPr>
        <w:pStyle w:val="a5"/>
        <w:spacing w:line="240" w:lineRule="auto"/>
        <w:ind w:firstLine="709"/>
        <w:rPr>
          <w:rFonts w:ascii="Times New Roman" w:hAnsi="Times New Roman"/>
          <w:color w:val="auto"/>
          <w:sz w:val="26"/>
          <w:szCs w:val="26"/>
        </w:rPr>
      </w:pPr>
    </w:p>
    <w:p w:rsidR="003E1456" w:rsidRDefault="003E1456" w:rsidP="003E1456">
      <w:pPr>
        <w:pStyle w:val="a5"/>
        <w:spacing w:line="240" w:lineRule="auto"/>
        <w:ind w:firstLine="709"/>
        <w:rPr>
          <w:rFonts w:ascii="Times New Roman" w:hAnsi="Times New Roman"/>
          <w:color w:val="auto"/>
          <w:sz w:val="26"/>
          <w:szCs w:val="26"/>
        </w:rPr>
      </w:pPr>
    </w:p>
    <w:p w:rsidR="003E1456" w:rsidRDefault="003E1456" w:rsidP="003E1456">
      <w:pPr>
        <w:pStyle w:val="a5"/>
        <w:spacing w:line="240" w:lineRule="auto"/>
        <w:ind w:firstLine="709"/>
        <w:rPr>
          <w:rFonts w:ascii="Times New Roman" w:hAnsi="Times New Roman"/>
          <w:color w:val="auto"/>
          <w:sz w:val="26"/>
          <w:szCs w:val="26"/>
        </w:rPr>
      </w:pPr>
    </w:p>
    <w:p w:rsidR="003E1456" w:rsidRDefault="003E1456" w:rsidP="003E1456">
      <w:pPr>
        <w:pStyle w:val="a5"/>
        <w:spacing w:line="240" w:lineRule="auto"/>
        <w:ind w:firstLine="709"/>
        <w:rPr>
          <w:rFonts w:ascii="Times New Roman" w:hAnsi="Times New Roman"/>
          <w:color w:val="auto"/>
          <w:sz w:val="26"/>
          <w:szCs w:val="26"/>
        </w:rPr>
      </w:pPr>
    </w:p>
    <w:p w:rsidR="003E1456" w:rsidRDefault="003E1456" w:rsidP="003E1456">
      <w:pPr>
        <w:pStyle w:val="a5"/>
        <w:spacing w:line="240" w:lineRule="auto"/>
        <w:ind w:firstLine="709"/>
        <w:rPr>
          <w:rFonts w:ascii="Times New Roman" w:hAnsi="Times New Roman"/>
          <w:color w:val="auto"/>
          <w:sz w:val="26"/>
          <w:szCs w:val="26"/>
        </w:rPr>
      </w:pPr>
    </w:p>
    <w:p w:rsidR="003E1456" w:rsidRDefault="003E1456" w:rsidP="003E1456">
      <w:pPr>
        <w:pStyle w:val="a5"/>
        <w:spacing w:line="240" w:lineRule="auto"/>
        <w:ind w:firstLine="709"/>
        <w:rPr>
          <w:rFonts w:ascii="Times New Roman" w:hAnsi="Times New Roman"/>
          <w:color w:val="auto"/>
          <w:sz w:val="26"/>
          <w:szCs w:val="26"/>
        </w:rPr>
      </w:pPr>
    </w:p>
    <w:p w:rsidR="003E1456" w:rsidRDefault="003E1456" w:rsidP="003E1456">
      <w:pPr>
        <w:pStyle w:val="a5"/>
        <w:spacing w:line="240" w:lineRule="auto"/>
        <w:ind w:firstLine="709"/>
        <w:rPr>
          <w:rFonts w:ascii="Times New Roman" w:hAnsi="Times New Roman"/>
          <w:color w:val="auto"/>
          <w:sz w:val="26"/>
          <w:szCs w:val="26"/>
        </w:rPr>
      </w:pPr>
    </w:p>
    <w:p w:rsidR="003E1456" w:rsidRDefault="003E1456" w:rsidP="003E1456">
      <w:pPr>
        <w:pStyle w:val="a5"/>
        <w:spacing w:line="240" w:lineRule="auto"/>
        <w:ind w:firstLine="709"/>
        <w:rPr>
          <w:rFonts w:ascii="Times New Roman" w:hAnsi="Times New Roman"/>
          <w:color w:val="auto"/>
          <w:sz w:val="26"/>
          <w:szCs w:val="26"/>
        </w:rPr>
      </w:pPr>
    </w:p>
    <w:p w:rsidR="003E1456" w:rsidRDefault="003E1456" w:rsidP="003E1456">
      <w:pPr>
        <w:pStyle w:val="a5"/>
        <w:spacing w:line="240" w:lineRule="auto"/>
        <w:ind w:firstLine="709"/>
        <w:rPr>
          <w:rFonts w:ascii="Times New Roman" w:hAnsi="Times New Roman"/>
          <w:color w:val="auto"/>
          <w:sz w:val="26"/>
          <w:szCs w:val="26"/>
        </w:rPr>
      </w:pPr>
    </w:p>
    <w:p w:rsidR="003E1456" w:rsidRDefault="003E1456" w:rsidP="003E1456">
      <w:pPr>
        <w:pStyle w:val="a5"/>
        <w:spacing w:line="240" w:lineRule="auto"/>
        <w:ind w:firstLine="709"/>
        <w:rPr>
          <w:rFonts w:ascii="Times New Roman" w:hAnsi="Times New Roman"/>
          <w:color w:val="auto"/>
          <w:sz w:val="26"/>
          <w:szCs w:val="26"/>
        </w:rPr>
      </w:pPr>
    </w:p>
    <w:p w:rsidR="003E1456" w:rsidRDefault="003E1456" w:rsidP="003E1456">
      <w:pPr>
        <w:pStyle w:val="a5"/>
        <w:spacing w:line="240" w:lineRule="auto"/>
        <w:ind w:firstLine="709"/>
        <w:rPr>
          <w:rFonts w:ascii="Times New Roman" w:hAnsi="Times New Roman"/>
          <w:color w:val="auto"/>
          <w:sz w:val="26"/>
          <w:szCs w:val="26"/>
        </w:rPr>
      </w:pPr>
    </w:p>
    <w:p w:rsidR="003E1456" w:rsidRDefault="003E1456" w:rsidP="003E1456">
      <w:pPr>
        <w:pStyle w:val="a5"/>
        <w:spacing w:line="240" w:lineRule="auto"/>
        <w:ind w:firstLine="709"/>
        <w:rPr>
          <w:rFonts w:ascii="Times New Roman" w:hAnsi="Times New Roman"/>
          <w:color w:val="auto"/>
          <w:sz w:val="26"/>
          <w:szCs w:val="26"/>
        </w:rPr>
      </w:pPr>
    </w:p>
    <w:p w:rsidR="003E1456" w:rsidRDefault="003E1456" w:rsidP="003E1456">
      <w:pPr>
        <w:pStyle w:val="a5"/>
        <w:spacing w:line="240" w:lineRule="auto"/>
        <w:ind w:firstLine="709"/>
        <w:rPr>
          <w:b/>
          <w:spacing w:val="-1"/>
          <w:sz w:val="28"/>
          <w:szCs w:val="28"/>
        </w:rPr>
        <w:sectPr w:rsidR="003E1456" w:rsidSect="003E1456">
          <w:pgSz w:w="11906" w:h="16838"/>
          <w:pgMar w:top="1134" w:right="850" w:bottom="1134" w:left="1701" w:header="708" w:footer="708" w:gutter="0"/>
          <w:cols w:space="708"/>
          <w:docGrid w:linePitch="360"/>
        </w:sectPr>
      </w:pPr>
    </w:p>
    <w:p w:rsidR="00354EA9" w:rsidRPr="00242B04" w:rsidRDefault="00354EA9" w:rsidP="00354EA9">
      <w:pPr>
        <w:shd w:val="clear" w:color="auto" w:fill="FFFFFF"/>
        <w:ind w:left="67" w:firstLine="715"/>
        <w:jc w:val="center"/>
        <w:rPr>
          <w:b/>
          <w:sz w:val="28"/>
          <w:szCs w:val="28"/>
        </w:rPr>
      </w:pPr>
      <w:r>
        <w:rPr>
          <w:b/>
          <w:spacing w:val="-1"/>
          <w:sz w:val="28"/>
          <w:szCs w:val="28"/>
        </w:rPr>
        <w:lastRenderedPageBreak/>
        <w:t>3.</w:t>
      </w:r>
      <w:r w:rsidRPr="00242B04">
        <w:rPr>
          <w:b/>
          <w:spacing w:val="-1"/>
          <w:sz w:val="28"/>
          <w:szCs w:val="28"/>
        </w:rPr>
        <w:t xml:space="preserve">Связь универсальных учебных действий с содержанием учебных </w:t>
      </w:r>
      <w:r w:rsidRPr="00242B04">
        <w:rPr>
          <w:b/>
          <w:sz w:val="28"/>
          <w:szCs w:val="28"/>
        </w:rPr>
        <w:t>предметов</w:t>
      </w:r>
    </w:p>
    <w:p w:rsidR="00354EA9" w:rsidRPr="00242B04" w:rsidRDefault="00354EA9" w:rsidP="00354EA9">
      <w:pPr>
        <w:shd w:val="clear" w:color="auto" w:fill="FFFFFF"/>
        <w:ind w:left="67" w:firstLine="715"/>
        <w:jc w:val="both"/>
        <w:rPr>
          <w:b/>
          <w:sz w:val="28"/>
          <w:szCs w:val="28"/>
        </w:rPr>
      </w:pPr>
    </w:p>
    <w:tbl>
      <w:tblPr>
        <w:tblW w:w="1510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2"/>
        <w:gridCol w:w="992"/>
        <w:gridCol w:w="3331"/>
        <w:gridCol w:w="3331"/>
        <w:gridCol w:w="3331"/>
        <w:gridCol w:w="3615"/>
      </w:tblGrid>
      <w:tr w:rsidR="00354EA9" w:rsidRPr="00E66100" w:rsidTr="003E1456">
        <w:trPr>
          <w:trHeight w:val="360"/>
        </w:trPr>
        <w:tc>
          <w:tcPr>
            <w:tcW w:w="502" w:type="dxa"/>
            <w:vMerge w:val="restart"/>
          </w:tcPr>
          <w:p w:rsidR="00354EA9" w:rsidRPr="00A34989" w:rsidRDefault="00354EA9" w:rsidP="003E1456">
            <w:pPr>
              <w:jc w:val="center"/>
              <w:rPr>
                <w:rFonts w:eastAsia="Calibri"/>
                <w:b/>
                <w:sz w:val="28"/>
                <w:szCs w:val="28"/>
              </w:rPr>
            </w:pPr>
            <w:r w:rsidRPr="00A34989">
              <w:rPr>
                <w:rFonts w:eastAsia="Calibri"/>
                <w:b/>
                <w:sz w:val="28"/>
                <w:szCs w:val="28"/>
              </w:rPr>
              <w:t>№</w:t>
            </w:r>
          </w:p>
        </w:tc>
        <w:tc>
          <w:tcPr>
            <w:tcW w:w="992" w:type="dxa"/>
            <w:vMerge w:val="restart"/>
          </w:tcPr>
          <w:p w:rsidR="00354EA9" w:rsidRPr="00A34989" w:rsidRDefault="00354EA9" w:rsidP="003E1456">
            <w:pPr>
              <w:jc w:val="center"/>
              <w:rPr>
                <w:rFonts w:eastAsia="Calibri"/>
                <w:b/>
                <w:sz w:val="28"/>
                <w:szCs w:val="28"/>
              </w:rPr>
            </w:pPr>
            <w:r w:rsidRPr="00A34989">
              <w:rPr>
                <w:rFonts w:eastAsia="Calibri"/>
                <w:b/>
                <w:sz w:val="28"/>
                <w:szCs w:val="28"/>
              </w:rPr>
              <w:t>Предмет</w:t>
            </w:r>
          </w:p>
          <w:p w:rsidR="00354EA9" w:rsidRPr="00A34989" w:rsidRDefault="00354EA9" w:rsidP="003E1456">
            <w:pPr>
              <w:jc w:val="center"/>
              <w:rPr>
                <w:rFonts w:eastAsia="Calibri"/>
                <w:b/>
                <w:sz w:val="28"/>
                <w:szCs w:val="28"/>
              </w:rPr>
            </w:pPr>
          </w:p>
        </w:tc>
        <w:tc>
          <w:tcPr>
            <w:tcW w:w="13608" w:type="dxa"/>
            <w:gridSpan w:val="4"/>
          </w:tcPr>
          <w:p w:rsidR="00354EA9" w:rsidRPr="00A34989" w:rsidRDefault="00354EA9" w:rsidP="003E1456">
            <w:pPr>
              <w:jc w:val="center"/>
              <w:rPr>
                <w:rFonts w:eastAsia="Calibri"/>
                <w:b/>
                <w:sz w:val="28"/>
                <w:szCs w:val="28"/>
              </w:rPr>
            </w:pPr>
            <w:r w:rsidRPr="00A34989">
              <w:rPr>
                <w:rFonts w:eastAsia="Calibri"/>
                <w:b/>
                <w:sz w:val="28"/>
                <w:szCs w:val="28"/>
              </w:rPr>
              <w:t>Универсальные учебные действия</w:t>
            </w:r>
          </w:p>
        </w:tc>
      </w:tr>
      <w:tr w:rsidR="00354EA9" w:rsidRPr="00E66100" w:rsidTr="003E1456">
        <w:trPr>
          <w:trHeight w:val="180"/>
        </w:trPr>
        <w:tc>
          <w:tcPr>
            <w:tcW w:w="502" w:type="dxa"/>
            <w:vMerge/>
          </w:tcPr>
          <w:p w:rsidR="00354EA9" w:rsidRPr="00A34989" w:rsidRDefault="00354EA9" w:rsidP="003E1456">
            <w:pPr>
              <w:jc w:val="center"/>
              <w:rPr>
                <w:rFonts w:eastAsia="Calibri"/>
                <w:b/>
                <w:sz w:val="28"/>
                <w:szCs w:val="28"/>
              </w:rPr>
            </w:pPr>
          </w:p>
        </w:tc>
        <w:tc>
          <w:tcPr>
            <w:tcW w:w="992" w:type="dxa"/>
            <w:vMerge/>
          </w:tcPr>
          <w:p w:rsidR="00354EA9" w:rsidRPr="00A34989" w:rsidRDefault="00354EA9" w:rsidP="003E1456">
            <w:pPr>
              <w:jc w:val="center"/>
              <w:rPr>
                <w:rFonts w:eastAsia="Calibri"/>
                <w:b/>
                <w:sz w:val="28"/>
                <w:szCs w:val="28"/>
              </w:rPr>
            </w:pPr>
          </w:p>
        </w:tc>
        <w:tc>
          <w:tcPr>
            <w:tcW w:w="3331" w:type="dxa"/>
          </w:tcPr>
          <w:p w:rsidR="00354EA9" w:rsidRPr="00A34989" w:rsidRDefault="00354EA9" w:rsidP="003E1456">
            <w:pPr>
              <w:jc w:val="center"/>
              <w:rPr>
                <w:rFonts w:eastAsia="Calibri"/>
                <w:b/>
                <w:sz w:val="28"/>
                <w:szCs w:val="28"/>
              </w:rPr>
            </w:pPr>
            <w:r w:rsidRPr="00A34989">
              <w:rPr>
                <w:rFonts w:eastAsia="Calibri"/>
                <w:b/>
                <w:sz w:val="28"/>
                <w:szCs w:val="28"/>
              </w:rPr>
              <w:t>Личностные</w:t>
            </w:r>
          </w:p>
        </w:tc>
        <w:tc>
          <w:tcPr>
            <w:tcW w:w="3331" w:type="dxa"/>
          </w:tcPr>
          <w:p w:rsidR="00354EA9" w:rsidRPr="00A34989" w:rsidRDefault="00354EA9" w:rsidP="003E1456">
            <w:pPr>
              <w:jc w:val="center"/>
              <w:rPr>
                <w:rFonts w:eastAsia="Calibri"/>
                <w:b/>
                <w:sz w:val="28"/>
                <w:szCs w:val="28"/>
              </w:rPr>
            </w:pPr>
            <w:r w:rsidRPr="00A34989">
              <w:rPr>
                <w:rFonts w:eastAsia="Calibri"/>
                <w:b/>
                <w:sz w:val="28"/>
                <w:szCs w:val="28"/>
              </w:rPr>
              <w:t>Регулятивные</w:t>
            </w:r>
          </w:p>
        </w:tc>
        <w:tc>
          <w:tcPr>
            <w:tcW w:w="3331" w:type="dxa"/>
          </w:tcPr>
          <w:p w:rsidR="00354EA9" w:rsidRPr="00A34989" w:rsidRDefault="00354EA9" w:rsidP="003E1456">
            <w:pPr>
              <w:jc w:val="center"/>
              <w:rPr>
                <w:rFonts w:eastAsia="Calibri"/>
                <w:b/>
                <w:sz w:val="28"/>
                <w:szCs w:val="28"/>
              </w:rPr>
            </w:pPr>
            <w:r w:rsidRPr="00A34989">
              <w:rPr>
                <w:rFonts w:eastAsia="Calibri"/>
                <w:b/>
                <w:sz w:val="28"/>
                <w:szCs w:val="28"/>
              </w:rPr>
              <w:t>Познавательные</w:t>
            </w:r>
          </w:p>
        </w:tc>
        <w:tc>
          <w:tcPr>
            <w:tcW w:w="3615" w:type="dxa"/>
          </w:tcPr>
          <w:p w:rsidR="00354EA9" w:rsidRPr="00A34989" w:rsidRDefault="00354EA9" w:rsidP="003E1456">
            <w:pPr>
              <w:jc w:val="center"/>
              <w:rPr>
                <w:rFonts w:eastAsia="Calibri"/>
                <w:b/>
                <w:sz w:val="28"/>
                <w:szCs w:val="28"/>
              </w:rPr>
            </w:pPr>
            <w:r w:rsidRPr="00A34989">
              <w:rPr>
                <w:rFonts w:eastAsia="Calibri"/>
                <w:b/>
                <w:sz w:val="28"/>
                <w:szCs w:val="28"/>
              </w:rPr>
              <w:t>Коммуникативные</w:t>
            </w:r>
          </w:p>
        </w:tc>
      </w:tr>
      <w:tr w:rsidR="00354EA9" w:rsidRPr="003E1456" w:rsidTr="003E1456">
        <w:tc>
          <w:tcPr>
            <w:tcW w:w="502" w:type="dxa"/>
          </w:tcPr>
          <w:p w:rsidR="00354EA9" w:rsidRPr="00A34989" w:rsidRDefault="00354EA9" w:rsidP="003E1456">
            <w:pPr>
              <w:jc w:val="center"/>
              <w:rPr>
                <w:rFonts w:eastAsia="Calibri"/>
                <w:b/>
                <w:sz w:val="28"/>
                <w:szCs w:val="28"/>
              </w:rPr>
            </w:pPr>
            <w:r w:rsidRPr="00A34989">
              <w:rPr>
                <w:rFonts w:eastAsia="Calibri"/>
                <w:b/>
                <w:sz w:val="28"/>
                <w:szCs w:val="28"/>
              </w:rPr>
              <w:t>1</w:t>
            </w:r>
          </w:p>
        </w:tc>
        <w:tc>
          <w:tcPr>
            <w:tcW w:w="992" w:type="dxa"/>
          </w:tcPr>
          <w:p w:rsidR="00354EA9" w:rsidRPr="003E1456" w:rsidRDefault="00354EA9" w:rsidP="003E1456">
            <w:pPr>
              <w:jc w:val="center"/>
              <w:rPr>
                <w:rFonts w:eastAsia="Calibri"/>
                <w:b/>
                <w:szCs w:val="28"/>
              </w:rPr>
            </w:pPr>
            <w:r w:rsidRPr="003E1456">
              <w:rPr>
                <w:rFonts w:eastAsia="Calibri"/>
                <w:b/>
                <w:szCs w:val="28"/>
              </w:rPr>
              <w:t>Русский язык</w:t>
            </w:r>
          </w:p>
        </w:tc>
        <w:tc>
          <w:tcPr>
            <w:tcW w:w="3331" w:type="dxa"/>
          </w:tcPr>
          <w:p w:rsidR="00354EA9" w:rsidRPr="003E1456" w:rsidRDefault="00354EA9" w:rsidP="003E1456">
            <w:pPr>
              <w:jc w:val="both"/>
              <w:rPr>
                <w:rFonts w:eastAsia="Calibri"/>
                <w:szCs w:val="28"/>
              </w:rPr>
            </w:pPr>
            <w:r w:rsidRPr="003E1456">
              <w:rPr>
                <w:rFonts w:eastAsia="Calibri"/>
                <w:szCs w:val="28"/>
              </w:rPr>
              <w:t>1Смыслообразование</w:t>
            </w:r>
          </w:p>
          <w:p w:rsidR="00354EA9" w:rsidRPr="003E1456" w:rsidRDefault="00354EA9" w:rsidP="003E1456">
            <w:pPr>
              <w:jc w:val="both"/>
              <w:rPr>
                <w:rFonts w:eastAsia="Calibri"/>
                <w:szCs w:val="28"/>
              </w:rPr>
            </w:pPr>
          </w:p>
          <w:p w:rsidR="00354EA9" w:rsidRPr="003E1456" w:rsidRDefault="00354EA9" w:rsidP="003E1456">
            <w:pPr>
              <w:jc w:val="both"/>
              <w:rPr>
                <w:rFonts w:eastAsia="Calibri"/>
                <w:szCs w:val="28"/>
              </w:rPr>
            </w:pPr>
          </w:p>
        </w:tc>
        <w:tc>
          <w:tcPr>
            <w:tcW w:w="3331" w:type="dxa"/>
          </w:tcPr>
          <w:p w:rsidR="00354EA9" w:rsidRPr="003E1456" w:rsidRDefault="00354EA9" w:rsidP="003E1456">
            <w:pPr>
              <w:jc w:val="both"/>
              <w:rPr>
                <w:rFonts w:eastAsia="Calibri"/>
                <w:szCs w:val="28"/>
              </w:rPr>
            </w:pPr>
            <w:r w:rsidRPr="003E1456">
              <w:rPr>
                <w:rFonts w:eastAsia="Calibri"/>
                <w:szCs w:val="28"/>
              </w:rPr>
              <w:t>1.Обобщающая  и планирующая функции.</w:t>
            </w:r>
          </w:p>
          <w:p w:rsidR="00354EA9" w:rsidRPr="003E1456" w:rsidRDefault="00354EA9" w:rsidP="003E1456">
            <w:pPr>
              <w:jc w:val="both"/>
              <w:rPr>
                <w:rFonts w:eastAsia="Calibri"/>
                <w:szCs w:val="28"/>
              </w:rPr>
            </w:pPr>
          </w:p>
          <w:p w:rsidR="00354EA9" w:rsidRPr="003E1456" w:rsidRDefault="00354EA9" w:rsidP="003E1456">
            <w:pPr>
              <w:jc w:val="both"/>
              <w:rPr>
                <w:rFonts w:eastAsia="Calibri"/>
                <w:szCs w:val="28"/>
              </w:rPr>
            </w:pPr>
          </w:p>
          <w:p w:rsidR="00354EA9" w:rsidRPr="003E1456" w:rsidRDefault="00354EA9" w:rsidP="003E1456">
            <w:pPr>
              <w:jc w:val="both"/>
              <w:rPr>
                <w:rFonts w:eastAsia="Calibri"/>
                <w:szCs w:val="28"/>
              </w:rPr>
            </w:pPr>
          </w:p>
        </w:tc>
        <w:tc>
          <w:tcPr>
            <w:tcW w:w="3331" w:type="dxa"/>
          </w:tcPr>
          <w:p w:rsidR="00354EA9" w:rsidRPr="003E1456" w:rsidRDefault="00354EA9" w:rsidP="003E1456">
            <w:pPr>
              <w:jc w:val="both"/>
              <w:rPr>
                <w:rFonts w:eastAsia="Calibri"/>
                <w:szCs w:val="28"/>
              </w:rPr>
            </w:pPr>
            <w:r w:rsidRPr="003E1456">
              <w:rPr>
                <w:rFonts w:eastAsia="Calibri"/>
                <w:szCs w:val="28"/>
              </w:rPr>
              <w:t>1.Анализ.</w:t>
            </w:r>
          </w:p>
          <w:p w:rsidR="00354EA9" w:rsidRPr="003E1456" w:rsidRDefault="00354EA9" w:rsidP="003E1456">
            <w:pPr>
              <w:jc w:val="both"/>
              <w:rPr>
                <w:rFonts w:eastAsia="Calibri"/>
                <w:szCs w:val="28"/>
              </w:rPr>
            </w:pPr>
            <w:r w:rsidRPr="003E1456">
              <w:rPr>
                <w:rFonts w:eastAsia="Calibri"/>
                <w:szCs w:val="28"/>
              </w:rPr>
              <w:t>2.Сравнение.</w:t>
            </w:r>
          </w:p>
          <w:p w:rsidR="00354EA9" w:rsidRPr="003E1456" w:rsidRDefault="00354EA9" w:rsidP="003E1456">
            <w:pPr>
              <w:jc w:val="both"/>
              <w:rPr>
                <w:rFonts w:eastAsia="Calibri"/>
                <w:szCs w:val="28"/>
              </w:rPr>
            </w:pPr>
            <w:r w:rsidRPr="003E1456">
              <w:rPr>
                <w:rFonts w:eastAsia="Calibri"/>
                <w:szCs w:val="28"/>
              </w:rPr>
              <w:t xml:space="preserve">3.Установление </w:t>
            </w:r>
          </w:p>
          <w:p w:rsidR="00354EA9" w:rsidRPr="003E1456" w:rsidRDefault="00354EA9" w:rsidP="003E1456">
            <w:pPr>
              <w:jc w:val="both"/>
              <w:rPr>
                <w:rFonts w:eastAsia="Calibri"/>
                <w:szCs w:val="28"/>
              </w:rPr>
            </w:pPr>
            <w:r w:rsidRPr="003E1456">
              <w:rPr>
                <w:rFonts w:eastAsia="Calibri"/>
                <w:szCs w:val="28"/>
              </w:rPr>
              <w:t xml:space="preserve"> причинн</w:t>
            </w:r>
            <w:proofErr w:type="gramStart"/>
            <w:r w:rsidRPr="003E1456">
              <w:rPr>
                <w:rFonts w:eastAsia="Calibri"/>
                <w:szCs w:val="28"/>
              </w:rPr>
              <w:t>о-</w:t>
            </w:r>
            <w:proofErr w:type="gramEnd"/>
            <w:r w:rsidRPr="003E1456">
              <w:rPr>
                <w:rFonts w:eastAsia="Calibri"/>
                <w:szCs w:val="28"/>
              </w:rPr>
              <w:t xml:space="preserve"> следственных связей.</w:t>
            </w:r>
          </w:p>
        </w:tc>
        <w:tc>
          <w:tcPr>
            <w:tcW w:w="3615" w:type="dxa"/>
          </w:tcPr>
          <w:p w:rsidR="00354EA9" w:rsidRPr="003E1456" w:rsidRDefault="00354EA9" w:rsidP="003E1456">
            <w:pPr>
              <w:jc w:val="both"/>
              <w:rPr>
                <w:rFonts w:eastAsia="Calibri"/>
                <w:szCs w:val="28"/>
              </w:rPr>
            </w:pPr>
            <w:r w:rsidRPr="003E1456">
              <w:rPr>
                <w:rFonts w:eastAsia="Calibri"/>
                <w:szCs w:val="28"/>
              </w:rPr>
              <w:t>1.Развитие адекватных  возрасту  форм и функций речи</w:t>
            </w:r>
          </w:p>
        </w:tc>
      </w:tr>
      <w:tr w:rsidR="00354EA9" w:rsidRPr="003E1456" w:rsidTr="003E1456">
        <w:tc>
          <w:tcPr>
            <w:tcW w:w="502" w:type="dxa"/>
          </w:tcPr>
          <w:p w:rsidR="00354EA9" w:rsidRPr="00A34989" w:rsidRDefault="00354EA9" w:rsidP="003E1456">
            <w:pPr>
              <w:jc w:val="center"/>
              <w:rPr>
                <w:rFonts w:eastAsia="Calibri"/>
                <w:b/>
                <w:sz w:val="28"/>
                <w:szCs w:val="28"/>
              </w:rPr>
            </w:pPr>
            <w:r w:rsidRPr="00A34989">
              <w:rPr>
                <w:rFonts w:eastAsia="Calibri"/>
                <w:b/>
                <w:sz w:val="28"/>
                <w:szCs w:val="28"/>
              </w:rPr>
              <w:t>2</w:t>
            </w:r>
          </w:p>
        </w:tc>
        <w:tc>
          <w:tcPr>
            <w:tcW w:w="992" w:type="dxa"/>
          </w:tcPr>
          <w:p w:rsidR="00354EA9" w:rsidRPr="003E1456" w:rsidRDefault="00354EA9" w:rsidP="003E1456">
            <w:pPr>
              <w:jc w:val="center"/>
              <w:rPr>
                <w:rFonts w:eastAsia="Calibri"/>
                <w:b/>
                <w:szCs w:val="28"/>
              </w:rPr>
            </w:pPr>
            <w:r w:rsidRPr="003E1456">
              <w:rPr>
                <w:rFonts w:eastAsia="Calibri"/>
                <w:b/>
                <w:szCs w:val="28"/>
              </w:rPr>
              <w:t>Литературное</w:t>
            </w:r>
          </w:p>
          <w:p w:rsidR="00354EA9" w:rsidRPr="003E1456" w:rsidRDefault="00354EA9" w:rsidP="003E1456">
            <w:pPr>
              <w:jc w:val="center"/>
              <w:rPr>
                <w:rFonts w:eastAsia="Calibri"/>
                <w:szCs w:val="28"/>
              </w:rPr>
            </w:pPr>
            <w:r w:rsidRPr="003E1456">
              <w:rPr>
                <w:rFonts w:eastAsia="Calibri"/>
                <w:b/>
                <w:szCs w:val="28"/>
              </w:rPr>
              <w:t>чтение</w:t>
            </w:r>
          </w:p>
        </w:tc>
        <w:tc>
          <w:tcPr>
            <w:tcW w:w="3331" w:type="dxa"/>
          </w:tcPr>
          <w:p w:rsidR="00354EA9" w:rsidRPr="003E1456" w:rsidRDefault="00354EA9" w:rsidP="003E1456">
            <w:pPr>
              <w:jc w:val="both"/>
              <w:rPr>
                <w:rFonts w:eastAsia="Calibri"/>
                <w:szCs w:val="28"/>
              </w:rPr>
            </w:pPr>
            <w:r w:rsidRPr="003E1456">
              <w:rPr>
                <w:rFonts w:eastAsia="Calibri"/>
                <w:szCs w:val="28"/>
              </w:rPr>
              <w:t>1.Смыслообразование через прослеживание судьбы героя и ориентация учащегося в системе личностных смыслов.</w:t>
            </w:r>
          </w:p>
          <w:p w:rsidR="00354EA9" w:rsidRPr="003E1456" w:rsidRDefault="00354EA9" w:rsidP="003E1456">
            <w:pPr>
              <w:jc w:val="both"/>
              <w:rPr>
                <w:rFonts w:eastAsia="Calibri"/>
                <w:szCs w:val="28"/>
              </w:rPr>
            </w:pPr>
            <w:r w:rsidRPr="003E1456">
              <w:rPr>
                <w:rFonts w:eastAsia="Calibri"/>
                <w:szCs w:val="28"/>
              </w:rPr>
              <w:t>2.Самоопределение и самопознание на основе сравнения образа «Я» с героями литературных произведений посредством эмоционально – действенной идентификации</w:t>
            </w:r>
          </w:p>
          <w:p w:rsidR="00354EA9" w:rsidRPr="003E1456" w:rsidRDefault="00354EA9" w:rsidP="003E1456">
            <w:pPr>
              <w:jc w:val="both"/>
              <w:rPr>
                <w:rFonts w:eastAsia="Calibri"/>
                <w:szCs w:val="28"/>
              </w:rPr>
            </w:pPr>
            <w:r w:rsidRPr="003E1456">
              <w:rPr>
                <w:rFonts w:eastAsia="Calibri"/>
                <w:szCs w:val="28"/>
              </w:rPr>
              <w:t>3.Нравственно – эстетическое оценивание через выявление морального содержания и нравственного значения действий  персонажей.</w:t>
            </w:r>
          </w:p>
          <w:p w:rsidR="00354EA9" w:rsidRPr="003E1456" w:rsidRDefault="00354EA9" w:rsidP="003E1456">
            <w:pPr>
              <w:jc w:val="both"/>
              <w:rPr>
                <w:rFonts w:eastAsia="Calibri"/>
                <w:szCs w:val="28"/>
              </w:rPr>
            </w:pPr>
            <w:r w:rsidRPr="003E1456">
              <w:rPr>
                <w:rFonts w:eastAsia="Calibri"/>
                <w:szCs w:val="28"/>
              </w:rPr>
              <w:t>4.Эмоционально –</w:t>
            </w:r>
          </w:p>
          <w:p w:rsidR="00354EA9" w:rsidRPr="003E1456" w:rsidRDefault="00354EA9" w:rsidP="003E1456">
            <w:pPr>
              <w:jc w:val="both"/>
              <w:rPr>
                <w:rFonts w:eastAsia="Calibri"/>
                <w:szCs w:val="28"/>
              </w:rPr>
            </w:pPr>
            <w:proofErr w:type="gramStart"/>
            <w:r w:rsidRPr="003E1456">
              <w:rPr>
                <w:rFonts w:eastAsia="Calibri"/>
                <w:szCs w:val="28"/>
              </w:rPr>
              <w:t>личностная</w:t>
            </w:r>
            <w:proofErr w:type="gramEnd"/>
            <w:r w:rsidRPr="003E1456">
              <w:rPr>
                <w:rFonts w:eastAsia="Calibri"/>
                <w:szCs w:val="28"/>
              </w:rPr>
              <w:t xml:space="preserve"> </w:t>
            </w:r>
            <w:proofErr w:type="spellStart"/>
            <w:r w:rsidRPr="003E1456">
              <w:rPr>
                <w:rFonts w:eastAsia="Calibri"/>
                <w:szCs w:val="28"/>
              </w:rPr>
              <w:t>децентрация</w:t>
            </w:r>
            <w:proofErr w:type="spellEnd"/>
            <w:r w:rsidRPr="003E1456">
              <w:rPr>
                <w:rFonts w:eastAsia="Calibri"/>
                <w:szCs w:val="28"/>
              </w:rPr>
              <w:t xml:space="preserve"> на основе отождествления себя с героями произведения, соотнесения и сопоставления их позиций, взглядов  и </w:t>
            </w:r>
            <w:r w:rsidRPr="003E1456">
              <w:rPr>
                <w:rFonts w:eastAsia="Calibri"/>
                <w:szCs w:val="28"/>
              </w:rPr>
              <w:lastRenderedPageBreak/>
              <w:t>мнений.</w:t>
            </w:r>
          </w:p>
        </w:tc>
        <w:tc>
          <w:tcPr>
            <w:tcW w:w="3331" w:type="dxa"/>
          </w:tcPr>
          <w:p w:rsidR="00354EA9" w:rsidRPr="003E1456" w:rsidRDefault="00354EA9" w:rsidP="003E1456">
            <w:pPr>
              <w:jc w:val="both"/>
              <w:rPr>
                <w:rFonts w:eastAsia="Calibri"/>
                <w:szCs w:val="28"/>
              </w:rPr>
            </w:pPr>
            <w:r w:rsidRPr="003E1456">
              <w:rPr>
                <w:rFonts w:eastAsia="Calibri"/>
                <w:szCs w:val="28"/>
              </w:rPr>
              <w:lastRenderedPageBreak/>
              <w:t>1.Умения строить план  с выделением существенной и дополнительной  информации.</w:t>
            </w:r>
          </w:p>
          <w:p w:rsidR="00354EA9" w:rsidRPr="003E1456" w:rsidRDefault="00354EA9" w:rsidP="003E1456">
            <w:pPr>
              <w:jc w:val="both"/>
              <w:rPr>
                <w:rFonts w:eastAsia="Calibri"/>
                <w:szCs w:val="28"/>
              </w:rPr>
            </w:pPr>
          </w:p>
        </w:tc>
        <w:tc>
          <w:tcPr>
            <w:tcW w:w="3331" w:type="dxa"/>
          </w:tcPr>
          <w:p w:rsidR="00354EA9" w:rsidRPr="003E1456" w:rsidRDefault="00354EA9" w:rsidP="003E1456">
            <w:pPr>
              <w:jc w:val="both"/>
              <w:rPr>
                <w:rFonts w:eastAsia="Calibri"/>
                <w:szCs w:val="28"/>
              </w:rPr>
            </w:pPr>
            <w:r w:rsidRPr="003E1456">
              <w:rPr>
                <w:rFonts w:eastAsia="Calibri"/>
                <w:szCs w:val="28"/>
              </w:rPr>
              <w:t xml:space="preserve">1.Умения устанавливать </w:t>
            </w:r>
          </w:p>
          <w:p w:rsidR="00354EA9" w:rsidRPr="003E1456" w:rsidRDefault="00354EA9" w:rsidP="003E1456">
            <w:pPr>
              <w:jc w:val="both"/>
              <w:rPr>
                <w:rFonts w:eastAsia="Calibri"/>
                <w:szCs w:val="28"/>
              </w:rPr>
            </w:pPr>
            <w:r w:rsidRPr="003E1456">
              <w:rPr>
                <w:rFonts w:eastAsia="Calibri"/>
                <w:szCs w:val="28"/>
              </w:rPr>
              <w:t xml:space="preserve">логическую </w:t>
            </w:r>
          </w:p>
          <w:p w:rsidR="00354EA9" w:rsidRPr="003E1456" w:rsidRDefault="00354EA9" w:rsidP="003E1456">
            <w:pPr>
              <w:jc w:val="both"/>
              <w:rPr>
                <w:rFonts w:eastAsia="Calibri"/>
                <w:szCs w:val="28"/>
              </w:rPr>
            </w:pPr>
            <w:r w:rsidRPr="003E1456">
              <w:rPr>
                <w:rFonts w:eastAsia="Calibri"/>
                <w:szCs w:val="28"/>
              </w:rPr>
              <w:t xml:space="preserve">причинно-следственную </w:t>
            </w:r>
          </w:p>
          <w:p w:rsidR="00354EA9" w:rsidRPr="003E1456" w:rsidRDefault="00354EA9" w:rsidP="003E1456">
            <w:pPr>
              <w:jc w:val="both"/>
              <w:rPr>
                <w:rFonts w:eastAsia="Calibri"/>
                <w:szCs w:val="28"/>
              </w:rPr>
            </w:pPr>
            <w:r w:rsidRPr="003E1456">
              <w:rPr>
                <w:rFonts w:eastAsia="Calibri"/>
                <w:szCs w:val="28"/>
              </w:rPr>
              <w:t>последовательность</w:t>
            </w:r>
          </w:p>
          <w:p w:rsidR="00354EA9" w:rsidRPr="003E1456" w:rsidRDefault="00354EA9" w:rsidP="003E1456">
            <w:pPr>
              <w:jc w:val="both"/>
              <w:rPr>
                <w:rFonts w:eastAsia="Calibri"/>
                <w:szCs w:val="28"/>
              </w:rPr>
            </w:pPr>
            <w:r w:rsidRPr="003E1456">
              <w:rPr>
                <w:rFonts w:eastAsia="Calibri"/>
                <w:szCs w:val="28"/>
              </w:rPr>
              <w:t xml:space="preserve"> событий и действий</w:t>
            </w:r>
          </w:p>
          <w:p w:rsidR="00354EA9" w:rsidRPr="003E1456" w:rsidRDefault="00354EA9" w:rsidP="003E1456">
            <w:pPr>
              <w:jc w:val="both"/>
              <w:rPr>
                <w:rFonts w:eastAsia="Calibri"/>
                <w:szCs w:val="28"/>
              </w:rPr>
            </w:pPr>
            <w:r w:rsidRPr="003E1456">
              <w:rPr>
                <w:rFonts w:eastAsia="Calibri"/>
                <w:szCs w:val="28"/>
              </w:rPr>
              <w:t xml:space="preserve"> героев произведения.</w:t>
            </w:r>
          </w:p>
          <w:p w:rsidR="00354EA9" w:rsidRPr="003E1456" w:rsidRDefault="00354EA9" w:rsidP="003E1456">
            <w:pPr>
              <w:jc w:val="both"/>
              <w:rPr>
                <w:rFonts w:eastAsia="Calibri"/>
                <w:szCs w:val="28"/>
              </w:rPr>
            </w:pPr>
          </w:p>
        </w:tc>
        <w:tc>
          <w:tcPr>
            <w:tcW w:w="3615" w:type="dxa"/>
          </w:tcPr>
          <w:p w:rsidR="00354EA9" w:rsidRPr="003E1456" w:rsidRDefault="00354EA9" w:rsidP="003E1456">
            <w:pPr>
              <w:jc w:val="both"/>
              <w:rPr>
                <w:rFonts w:eastAsia="Calibri"/>
                <w:szCs w:val="28"/>
              </w:rPr>
            </w:pPr>
            <w:r w:rsidRPr="003E1456">
              <w:rPr>
                <w:rFonts w:eastAsia="Calibri"/>
                <w:szCs w:val="28"/>
              </w:rPr>
              <w:t>1.Умения понимать  контекстную речь на основе воссоздания картины событий и поступков персонажей.</w:t>
            </w:r>
          </w:p>
          <w:p w:rsidR="00354EA9" w:rsidRPr="003E1456" w:rsidRDefault="00354EA9" w:rsidP="003E1456">
            <w:pPr>
              <w:jc w:val="both"/>
              <w:rPr>
                <w:rFonts w:eastAsia="Calibri"/>
                <w:szCs w:val="28"/>
              </w:rPr>
            </w:pPr>
            <w:r w:rsidRPr="003E1456">
              <w:rPr>
                <w:rFonts w:eastAsia="Calibri"/>
                <w:szCs w:val="28"/>
              </w:rPr>
              <w:t>2.Умения произвольно и выразительно строить контекстную речь с учетом целей коммуникации, особенностей слушателя, в том числе используя аудиовизуальные средства.</w:t>
            </w:r>
          </w:p>
          <w:p w:rsidR="00354EA9" w:rsidRPr="003E1456" w:rsidRDefault="00354EA9" w:rsidP="003E1456">
            <w:pPr>
              <w:jc w:val="both"/>
              <w:rPr>
                <w:rFonts w:eastAsia="Calibri"/>
                <w:szCs w:val="28"/>
              </w:rPr>
            </w:pPr>
          </w:p>
        </w:tc>
      </w:tr>
      <w:tr w:rsidR="00354EA9" w:rsidRPr="003E1456" w:rsidTr="003E1456">
        <w:tc>
          <w:tcPr>
            <w:tcW w:w="502" w:type="dxa"/>
          </w:tcPr>
          <w:p w:rsidR="00354EA9" w:rsidRPr="00A34989" w:rsidRDefault="00354EA9" w:rsidP="003E1456">
            <w:pPr>
              <w:jc w:val="center"/>
              <w:rPr>
                <w:rFonts w:eastAsia="Calibri"/>
                <w:b/>
                <w:sz w:val="28"/>
                <w:szCs w:val="28"/>
              </w:rPr>
            </w:pPr>
            <w:r w:rsidRPr="00A34989">
              <w:rPr>
                <w:rFonts w:eastAsia="Calibri"/>
                <w:b/>
                <w:sz w:val="28"/>
                <w:szCs w:val="28"/>
              </w:rPr>
              <w:lastRenderedPageBreak/>
              <w:t>4</w:t>
            </w:r>
          </w:p>
        </w:tc>
        <w:tc>
          <w:tcPr>
            <w:tcW w:w="992" w:type="dxa"/>
          </w:tcPr>
          <w:p w:rsidR="00354EA9" w:rsidRPr="003E1456" w:rsidRDefault="00354EA9" w:rsidP="003E1456">
            <w:pPr>
              <w:jc w:val="center"/>
              <w:rPr>
                <w:rFonts w:eastAsia="Calibri"/>
                <w:b/>
                <w:szCs w:val="28"/>
              </w:rPr>
            </w:pPr>
            <w:r w:rsidRPr="003E1456">
              <w:rPr>
                <w:rFonts w:eastAsia="Calibri"/>
                <w:b/>
                <w:szCs w:val="28"/>
              </w:rPr>
              <w:t>Математика</w:t>
            </w:r>
          </w:p>
        </w:tc>
        <w:tc>
          <w:tcPr>
            <w:tcW w:w="3331" w:type="dxa"/>
          </w:tcPr>
          <w:p w:rsidR="00354EA9" w:rsidRPr="003E1456" w:rsidRDefault="00354EA9" w:rsidP="003E1456">
            <w:pPr>
              <w:jc w:val="both"/>
              <w:rPr>
                <w:rFonts w:eastAsia="Calibri"/>
                <w:szCs w:val="28"/>
              </w:rPr>
            </w:pPr>
            <w:r w:rsidRPr="003E1456">
              <w:rPr>
                <w:rFonts w:eastAsia="Calibri"/>
                <w:szCs w:val="28"/>
              </w:rPr>
              <w:t>1.Смыслообразование</w:t>
            </w:r>
          </w:p>
          <w:p w:rsidR="00354EA9" w:rsidRPr="003E1456" w:rsidRDefault="00354EA9" w:rsidP="003E1456">
            <w:pPr>
              <w:jc w:val="both"/>
              <w:rPr>
                <w:rFonts w:eastAsia="Calibri"/>
                <w:szCs w:val="28"/>
              </w:rPr>
            </w:pPr>
          </w:p>
        </w:tc>
        <w:tc>
          <w:tcPr>
            <w:tcW w:w="3331" w:type="dxa"/>
          </w:tcPr>
          <w:p w:rsidR="00354EA9" w:rsidRPr="003E1456" w:rsidRDefault="00354EA9" w:rsidP="003E1456">
            <w:pPr>
              <w:jc w:val="both"/>
              <w:rPr>
                <w:rFonts w:eastAsia="Calibri"/>
                <w:szCs w:val="28"/>
              </w:rPr>
            </w:pPr>
            <w:r w:rsidRPr="003E1456">
              <w:rPr>
                <w:rFonts w:eastAsia="Calibri"/>
                <w:szCs w:val="28"/>
              </w:rPr>
              <w:t>1.Планирование последовательности действий по решению задач.</w:t>
            </w:r>
          </w:p>
        </w:tc>
        <w:tc>
          <w:tcPr>
            <w:tcW w:w="3331" w:type="dxa"/>
          </w:tcPr>
          <w:p w:rsidR="00354EA9" w:rsidRPr="003E1456" w:rsidRDefault="00354EA9" w:rsidP="003E1456">
            <w:pPr>
              <w:jc w:val="both"/>
              <w:rPr>
                <w:rFonts w:eastAsia="Calibri"/>
                <w:szCs w:val="28"/>
              </w:rPr>
            </w:pPr>
            <w:r w:rsidRPr="003E1456">
              <w:rPr>
                <w:rFonts w:eastAsia="Calibri"/>
                <w:szCs w:val="28"/>
              </w:rPr>
              <w:t xml:space="preserve">1.Систематизация и </w:t>
            </w:r>
          </w:p>
          <w:p w:rsidR="00354EA9" w:rsidRPr="003E1456" w:rsidRDefault="00354EA9" w:rsidP="003E1456">
            <w:pPr>
              <w:jc w:val="both"/>
              <w:rPr>
                <w:rFonts w:eastAsia="Calibri"/>
                <w:szCs w:val="28"/>
              </w:rPr>
            </w:pPr>
            <w:r w:rsidRPr="003E1456">
              <w:rPr>
                <w:rFonts w:eastAsia="Calibri"/>
                <w:szCs w:val="28"/>
              </w:rPr>
              <w:t>структурирование знаний.</w:t>
            </w:r>
          </w:p>
          <w:p w:rsidR="00354EA9" w:rsidRPr="003E1456" w:rsidRDefault="00354EA9" w:rsidP="003E1456">
            <w:pPr>
              <w:jc w:val="both"/>
              <w:rPr>
                <w:rFonts w:eastAsia="Calibri"/>
                <w:szCs w:val="28"/>
              </w:rPr>
            </w:pPr>
            <w:r w:rsidRPr="003E1456">
              <w:rPr>
                <w:rFonts w:eastAsia="Calibri"/>
                <w:szCs w:val="28"/>
              </w:rPr>
              <w:t xml:space="preserve">2.Перевод с одного </w:t>
            </w:r>
          </w:p>
          <w:p w:rsidR="00354EA9" w:rsidRPr="003E1456" w:rsidRDefault="00354EA9" w:rsidP="003E1456">
            <w:pPr>
              <w:jc w:val="both"/>
              <w:rPr>
                <w:rFonts w:eastAsia="Calibri"/>
                <w:szCs w:val="28"/>
              </w:rPr>
            </w:pPr>
            <w:r w:rsidRPr="003E1456">
              <w:rPr>
                <w:rFonts w:eastAsia="Calibri"/>
                <w:szCs w:val="28"/>
              </w:rPr>
              <w:t xml:space="preserve">языка на </w:t>
            </w:r>
            <w:proofErr w:type="gramStart"/>
            <w:r w:rsidRPr="003E1456">
              <w:rPr>
                <w:rFonts w:eastAsia="Calibri"/>
                <w:szCs w:val="28"/>
              </w:rPr>
              <w:t>другой</w:t>
            </w:r>
            <w:proofErr w:type="gramEnd"/>
            <w:r w:rsidRPr="003E1456">
              <w:rPr>
                <w:rFonts w:eastAsia="Calibri"/>
                <w:szCs w:val="28"/>
              </w:rPr>
              <w:t>.</w:t>
            </w:r>
          </w:p>
          <w:p w:rsidR="00354EA9" w:rsidRPr="003E1456" w:rsidRDefault="00354EA9" w:rsidP="003E1456">
            <w:pPr>
              <w:jc w:val="both"/>
              <w:rPr>
                <w:rFonts w:eastAsia="Calibri"/>
                <w:szCs w:val="28"/>
              </w:rPr>
            </w:pPr>
            <w:r w:rsidRPr="003E1456">
              <w:rPr>
                <w:rFonts w:eastAsia="Calibri"/>
                <w:szCs w:val="28"/>
              </w:rPr>
              <w:t>3. Моделирование.</w:t>
            </w:r>
          </w:p>
          <w:p w:rsidR="00354EA9" w:rsidRPr="003E1456" w:rsidRDefault="00354EA9" w:rsidP="003E1456">
            <w:pPr>
              <w:jc w:val="both"/>
              <w:rPr>
                <w:rFonts w:eastAsia="Calibri"/>
                <w:szCs w:val="28"/>
              </w:rPr>
            </w:pPr>
            <w:r w:rsidRPr="003E1456">
              <w:rPr>
                <w:rFonts w:eastAsia="Calibri"/>
                <w:szCs w:val="28"/>
              </w:rPr>
              <w:t xml:space="preserve">4.Дифференциация </w:t>
            </w:r>
          </w:p>
          <w:p w:rsidR="00354EA9" w:rsidRPr="003E1456" w:rsidRDefault="00354EA9" w:rsidP="003E1456">
            <w:pPr>
              <w:jc w:val="both"/>
              <w:rPr>
                <w:rFonts w:eastAsia="Calibri"/>
                <w:szCs w:val="28"/>
              </w:rPr>
            </w:pPr>
            <w:r w:rsidRPr="003E1456">
              <w:rPr>
                <w:rFonts w:eastAsia="Calibri"/>
                <w:szCs w:val="28"/>
              </w:rPr>
              <w:t xml:space="preserve">существенных и </w:t>
            </w:r>
          </w:p>
          <w:p w:rsidR="00354EA9" w:rsidRPr="003E1456" w:rsidRDefault="00354EA9" w:rsidP="003E1456">
            <w:pPr>
              <w:jc w:val="both"/>
              <w:rPr>
                <w:rFonts w:eastAsia="Calibri"/>
                <w:szCs w:val="28"/>
              </w:rPr>
            </w:pPr>
            <w:r w:rsidRPr="003E1456">
              <w:rPr>
                <w:rFonts w:eastAsia="Calibri"/>
                <w:szCs w:val="28"/>
              </w:rPr>
              <w:t>несущественных</w:t>
            </w:r>
          </w:p>
          <w:p w:rsidR="00354EA9" w:rsidRPr="003E1456" w:rsidRDefault="00354EA9" w:rsidP="003E1456">
            <w:pPr>
              <w:jc w:val="both"/>
              <w:rPr>
                <w:rFonts w:eastAsia="Calibri"/>
                <w:szCs w:val="28"/>
              </w:rPr>
            </w:pPr>
            <w:r w:rsidRPr="003E1456">
              <w:rPr>
                <w:rFonts w:eastAsia="Calibri"/>
                <w:szCs w:val="28"/>
              </w:rPr>
              <w:t xml:space="preserve"> условий.</w:t>
            </w:r>
          </w:p>
          <w:p w:rsidR="00354EA9" w:rsidRPr="003E1456" w:rsidRDefault="00354EA9" w:rsidP="003E1456">
            <w:pPr>
              <w:jc w:val="both"/>
              <w:rPr>
                <w:rFonts w:eastAsia="Calibri"/>
                <w:szCs w:val="28"/>
              </w:rPr>
            </w:pPr>
            <w:r w:rsidRPr="003E1456">
              <w:rPr>
                <w:rFonts w:eastAsia="Calibri"/>
                <w:szCs w:val="28"/>
              </w:rPr>
              <w:t>5. Аксиоматика.</w:t>
            </w:r>
          </w:p>
          <w:p w:rsidR="00354EA9" w:rsidRPr="003E1456" w:rsidRDefault="00354EA9" w:rsidP="003E1456">
            <w:pPr>
              <w:jc w:val="both"/>
              <w:rPr>
                <w:rFonts w:eastAsia="Calibri"/>
                <w:szCs w:val="28"/>
              </w:rPr>
            </w:pPr>
            <w:r w:rsidRPr="003E1456">
              <w:rPr>
                <w:rFonts w:eastAsia="Calibri"/>
                <w:szCs w:val="28"/>
              </w:rPr>
              <w:t>6.Формирование элементов системного мышления.</w:t>
            </w:r>
          </w:p>
          <w:p w:rsidR="00354EA9" w:rsidRPr="003E1456" w:rsidRDefault="00354EA9" w:rsidP="003E1456">
            <w:pPr>
              <w:jc w:val="both"/>
              <w:rPr>
                <w:rFonts w:eastAsia="Calibri"/>
                <w:szCs w:val="28"/>
              </w:rPr>
            </w:pPr>
            <w:r w:rsidRPr="003E1456">
              <w:rPr>
                <w:rFonts w:eastAsia="Calibri"/>
                <w:szCs w:val="28"/>
              </w:rPr>
              <w:t>7.Приобретение основ информационной грамотности.</w:t>
            </w:r>
          </w:p>
          <w:p w:rsidR="00354EA9" w:rsidRPr="003E1456" w:rsidRDefault="00354EA9" w:rsidP="003E1456">
            <w:pPr>
              <w:jc w:val="both"/>
              <w:rPr>
                <w:rFonts w:eastAsia="Calibri"/>
                <w:szCs w:val="28"/>
              </w:rPr>
            </w:pPr>
            <w:r w:rsidRPr="003E1456">
              <w:rPr>
                <w:rFonts w:eastAsia="Calibri"/>
                <w:szCs w:val="28"/>
              </w:rPr>
              <w:t>8.Формирование умений   общего приема решения задач.</w:t>
            </w:r>
          </w:p>
        </w:tc>
        <w:tc>
          <w:tcPr>
            <w:tcW w:w="3615" w:type="dxa"/>
          </w:tcPr>
          <w:p w:rsidR="00354EA9" w:rsidRPr="003E1456" w:rsidRDefault="00354EA9" w:rsidP="003E1456">
            <w:pPr>
              <w:jc w:val="both"/>
              <w:rPr>
                <w:rFonts w:eastAsia="Calibri"/>
                <w:szCs w:val="28"/>
              </w:rPr>
            </w:pPr>
            <w:r w:rsidRPr="003E1456">
              <w:rPr>
                <w:rFonts w:eastAsia="Calibri"/>
                <w:szCs w:val="28"/>
              </w:rPr>
              <w:t>1.Освоение  системы социально принятых знаков и символов, существующих в современной культуре.</w:t>
            </w:r>
          </w:p>
          <w:p w:rsidR="00354EA9" w:rsidRPr="003E1456" w:rsidRDefault="00354EA9" w:rsidP="003E1456">
            <w:pPr>
              <w:jc w:val="both"/>
              <w:rPr>
                <w:rFonts w:eastAsia="Calibri"/>
                <w:szCs w:val="28"/>
              </w:rPr>
            </w:pPr>
          </w:p>
        </w:tc>
      </w:tr>
      <w:tr w:rsidR="00354EA9" w:rsidRPr="003E1456" w:rsidTr="003E1456">
        <w:tc>
          <w:tcPr>
            <w:tcW w:w="502" w:type="dxa"/>
          </w:tcPr>
          <w:p w:rsidR="00354EA9" w:rsidRPr="00A34989" w:rsidRDefault="00354EA9" w:rsidP="003E1456">
            <w:pPr>
              <w:jc w:val="center"/>
              <w:rPr>
                <w:rFonts w:eastAsia="Calibri"/>
                <w:b/>
                <w:sz w:val="28"/>
                <w:szCs w:val="28"/>
              </w:rPr>
            </w:pPr>
            <w:r w:rsidRPr="00A34989">
              <w:rPr>
                <w:rFonts w:eastAsia="Calibri"/>
                <w:b/>
                <w:sz w:val="28"/>
                <w:szCs w:val="28"/>
              </w:rPr>
              <w:t>5</w:t>
            </w:r>
          </w:p>
        </w:tc>
        <w:tc>
          <w:tcPr>
            <w:tcW w:w="992" w:type="dxa"/>
          </w:tcPr>
          <w:p w:rsidR="00354EA9" w:rsidRPr="003E1456" w:rsidRDefault="00354EA9" w:rsidP="003E1456">
            <w:pPr>
              <w:jc w:val="center"/>
              <w:rPr>
                <w:rFonts w:eastAsia="Calibri"/>
                <w:b/>
                <w:szCs w:val="28"/>
              </w:rPr>
            </w:pPr>
            <w:r w:rsidRPr="003E1456">
              <w:rPr>
                <w:rFonts w:eastAsia="Calibri"/>
                <w:b/>
                <w:szCs w:val="28"/>
              </w:rPr>
              <w:t xml:space="preserve">Окружающий </w:t>
            </w:r>
          </w:p>
          <w:p w:rsidR="00354EA9" w:rsidRPr="003E1456" w:rsidRDefault="00354EA9" w:rsidP="003E1456">
            <w:pPr>
              <w:jc w:val="center"/>
              <w:rPr>
                <w:rFonts w:eastAsia="Calibri"/>
                <w:b/>
                <w:szCs w:val="28"/>
              </w:rPr>
            </w:pPr>
            <w:r w:rsidRPr="003E1456">
              <w:rPr>
                <w:rFonts w:eastAsia="Calibri"/>
                <w:b/>
                <w:szCs w:val="28"/>
              </w:rPr>
              <w:t>мир</w:t>
            </w:r>
          </w:p>
        </w:tc>
        <w:tc>
          <w:tcPr>
            <w:tcW w:w="3331" w:type="dxa"/>
          </w:tcPr>
          <w:p w:rsidR="00354EA9" w:rsidRPr="003E1456" w:rsidRDefault="00354EA9" w:rsidP="003E1456">
            <w:pPr>
              <w:jc w:val="both"/>
              <w:rPr>
                <w:rFonts w:eastAsia="Calibri"/>
                <w:szCs w:val="28"/>
              </w:rPr>
            </w:pPr>
            <w:r w:rsidRPr="003E1456">
              <w:rPr>
                <w:rFonts w:eastAsia="Calibri"/>
                <w:szCs w:val="28"/>
              </w:rPr>
              <w:t>1.Умение различать государственную символику РФ, своего региона.</w:t>
            </w:r>
          </w:p>
          <w:p w:rsidR="00354EA9" w:rsidRPr="003E1456" w:rsidRDefault="00354EA9" w:rsidP="003E1456">
            <w:pPr>
              <w:jc w:val="both"/>
              <w:rPr>
                <w:rFonts w:eastAsia="Calibri"/>
                <w:szCs w:val="28"/>
              </w:rPr>
            </w:pPr>
            <w:r w:rsidRPr="003E1456">
              <w:rPr>
                <w:rFonts w:eastAsia="Calibri"/>
                <w:szCs w:val="28"/>
              </w:rPr>
              <w:t>2.Описывать достопримечательности столицы  и родного края.</w:t>
            </w:r>
          </w:p>
          <w:p w:rsidR="00354EA9" w:rsidRPr="003E1456" w:rsidRDefault="00354EA9" w:rsidP="003E1456">
            <w:pPr>
              <w:jc w:val="both"/>
              <w:rPr>
                <w:rFonts w:eastAsia="Calibri"/>
                <w:szCs w:val="28"/>
              </w:rPr>
            </w:pPr>
            <w:r w:rsidRPr="003E1456">
              <w:rPr>
                <w:rFonts w:eastAsia="Calibri"/>
                <w:szCs w:val="28"/>
              </w:rPr>
              <w:t>3.Находить на карте РФ,  Москву – столицу России, свой регион и его столицу.</w:t>
            </w:r>
          </w:p>
          <w:p w:rsidR="00354EA9" w:rsidRPr="003E1456" w:rsidRDefault="00354EA9" w:rsidP="003E1456">
            <w:pPr>
              <w:jc w:val="both"/>
              <w:rPr>
                <w:rFonts w:eastAsia="Calibri"/>
                <w:szCs w:val="28"/>
              </w:rPr>
            </w:pPr>
            <w:r w:rsidRPr="003E1456">
              <w:rPr>
                <w:rFonts w:eastAsia="Calibri"/>
                <w:szCs w:val="28"/>
              </w:rPr>
              <w:t>4.Ознакомление с особенностями некоторых зарубежных стран.</w:t>
            </w:r>
          </w:p>
          <w:p w:rsidR="00354EA9" w:rsidRPr="003E1456" w:rsidRDefault="00354EA9" w:rsidP="003E1456">
            <w:pPr>
              <w:jc w:val="both"/>
              <w:rPr>
                <w:rFonts w:eastAsia="Calibri"/>
                <w:szCs w:val="28"/>
              </w:rPr>
            </w:pPr>
            <w:r w:rsidRPr="003E1456">
              <w:rPr>
                <w:rFonts w:eastAsia="Calibri"/>
                <w:szCs w:val="28"/>
              </w:rPr>
              <w:t xml:space="preserve">5. Формирование основ экологического сознания, </w:t>
            </w:r>
            <w:r w:rsidRPr="003E1456">
              <w:rPr>
                <w:rFonts w:eastAsia="Calibri"/>
                <w:szCs w:val="28"/>
              </w:rPr>
              <w:lastRenderedPageBreak/>
              <w:t>грамотности и культуры.</w:t>
            </w:r>
          </w:p>
          <w:p w:rsidR="00354EA9" w:rsidRPr="003E1456" w:rsidRDefault="00354EA9" w:rsidP="003E1456">
            <w:pPr>
              <w:jc w:val="both"/>
              <w:rPr>
                <w:rFonts w:eastAsia="Calibri"/>
                <w:szCs w:val="28"/>
              </w:rPr>
            </w:pPr>
            <w:r w:rsidRPr="003E1456">
              <w:rPr>
                <w:rFonts w:eastAsia="Calibri"/>
                <w:szCs w:val="28"/>
              </w:rPr>
              <w:t xml:space="preserve">6.Освоение элементарных норм адекватного </w:t>
            </w:r>
            <w:proofErr w:type="spellStart"/>
            <w:r w:rsidRPr="003E1456">
              <w:rPr>
                <w:rFonts w:eastAsia="Calibri"/>
                <w:szCs w:val="28"/>
              </w:rPr>
              <w:t>природосообразного</w:t>
            </w:r>
            <w:proofErr w:type="spellEnd"/>
            <w:r w:rsidRPr="003E1456">
              <w:rPr>
                <w:rFonts w:eastAsia="Calibri"/>
                <w:szCs w:val="28"/>
              </w:rPr>
              <w:t xml:space="preserve"> поведения.</w:t>
            </w:r>
          </w:p>
          <w:p w:rsidR="00354EA9" w:rsidRPr="003E1456" w:rsidRDefault="00354EA9" w:rsidP="003E1456">
            <w:pPr>
              <w:jc w:val="both"/>
              <w:rPr>
                <w:rFonts w:eastAsia="Calibri"/>
                <w:szCs w:val="28"/>
              </w:rPr>
            </w:pPr>
            <w:r w:rsidRPr="003E1456">
              <w:rPr>
                <w:rFonts w:eastAsia="Calibri"/>
                <w:szCs w:val="28"/>
              </w:rPr>
              <w:t>7.Формирование знаний, способствующих укреплению  физического, психического и психологического здоровья.</w:t>
            </w:r>
          </w:p>
          <w:p w:rsidR="00354EA9" w:rsidRPr="003E1456" w:rsidRDefault="00354EA9" w:rsidP="003E1456">
            <w:pPr>
              <w:jc w:val="both"/>
              <w:rPr>
                <w:rFonts w:eastAsia="Calibri"/>
                <w:szCs w:val="28"/>
              </w:rPr>
            </w:pPr>
            <w:r w:rsidRPr="003E1456">
              <w:rPr>
                <w:rFonts w:eastAsia="Calibri"/>
                <w:szCs w:val="28"/>
              </w:rPr>
              <w:t xml:space="preserve">8.Принятие </w:t>
            </w:r>
            <w:proofErr w:type="gramStart"/>
            <w:r w:rsidRPr="003E1456">
              <w:rPr>
                <w:rFonts w:eastAsia="Calibri"/>
                <w:szCs w:val="28"/>
              </w:rPr>
              <w:t>обучающимися</w:t>
            </w:r>
            <w:proofErr w:type="gramEnd"/>
            <w:r w:rsidRPr="003E1456">
              <w:rPr>
                <w:rFonts w:eastAsia="Calibri"/>
                <w:szCs w:val="28"/>
              </w:rPr>
              <w:t xml:space="preserve">  правил  здорового образа жизни.</w:t>
            </w:r>
          </w:p>
        </w:tc>
        <w:tc>
          <w:tcPr>
            <w:tcW w:w="3331" w:type="dxa"/>
          </w:tcPr>
          <w:p w:rsidR="00354EA9" w:rsidRPr="003E1456" w:rsidRDefault="00354EA9" w:rsidP="003E1456">
            <w:pPr>
              <w:jc w:val="both"/>
              <w:rPr>
                <w:rFonts w:eastAsia="Calibri"/>
                <w:szCs w:val="28"/>
              </w:rPr>
            </w:pPr>
          </w:p>
          <w:p w:rsidR="00354EA9" w:rsidRPr="003E1456" w:rsidRDefault="00354EA9" w:rsidP="003E1456">
            <w:pPr>
              <w:jc w:val="both"/>
              <w:rPr>
                <w:rFonts w:eastAsia="Calibri"/>
                <w:szCs w:val="28"/>
              </w:rPr>
            </w:pPr>
          </w:p>
        </w:tc>
        <w:tc>
          <w:tcPr>
            <w:tcW w:w="3331" w:type="dxa"/>
          </w:tcPr>
          <w:p w:rsidR="00354EA9" w:rsidRPr="003E1456" w:rsidRDefault="00354EA9" w:rsidP="003E1456">
            <w:pPr>
              <w:jc w:val="both"/>
              <w:rPr>
                <w:rFonts w:eastAsia="Calibri"/>
                <w:szCs w:val="28"/>
              </w:rPr>
            </w:pPr>
            <w:r w:rsidRPr="003E1456">
              <w:rPr>
                <w:rFonts w:eastAsia="Calibri"/>
                <w:szCs w:val="28"/>
              </w:rPr>
              <w:t>1.Овладение начальными формами</w:t>
            </w:r>
          </w:p>
          <w:p w:rsidR="00354EA9" w:rsidRPr="003E1456" w:rsidRDefault="00354EA9" w:rsidP="003E1456">
            <w:pPr>
              <w:jc w:val="both"/>
              <w:rPr>
                <w:rFonts w:eastAsia="Calibri"/>
                <w:szCs w:val="28"/>
              </w:rPr>
            </w:pPr>
            <w:r w:rsidRPr="003E1456">
              <w:rPr>
                <w:rFonts w:eastAsia="Calibri"/>
                <w:szCs w:val="28"/>
              </w:rPr>
              <w:t xml:space="preserve"> исследовательской деятельности.</w:t>
            </w:r>
          </w:p>
          <w:p w:rsidR="00354EA9" w:rsidRPr="003E1456" w:rsidRDefault="00354EA9" w:rsidP="003E1456">
            <w:pPr>
              <w:jc w:val="both"/>
              <w:rPr>
                <w:rFonts w:eastAsia="Calibri"/>
                <w:szCs w:val="28"/>
              </w:rPr>
            </w:pPr>
            <w:r w:rsidRPr="003E1456">
              <w:rPr>
                <w:rFonts w:eastAsia="Calibri"/>
                <w:szCs w:val="28"/>
              </w:rPr>
              <w:t>2.Формирование умения поиска и работы</w:t>
            </w:r>
          </w:p>
          <w:p w:rsidR="00354EA9" w:rsidRPr="003E1456" w:rsidRDefault="00354EA9" w:rsidP="003E1456">
            <w:pPr>
              <w:jc w:val="both"/>
              <w:rPr>
                <w:rFonts w:eastAsia="Calibri"/>
                <w:szCs w:val="28"/>
              </w:rPr>
            </w:pPr>
            <w:r w:rsidRPr="003E1456">
              <w:rPr>
                <w:rFonts w:eastAsia="Calibri"/>
                <w:szCs w:val="28"/>
              </w:rPr>
              <w:t>с информацией, в том числе с использованием</w:t>
            </w:r>
          </w:p>
          <w:p w:rsidR="00354EA9" w:rsidRPr="003E1456" w:rsidRDefault="00354EA9" w:rsidP="003E1456">
            <w:pPr>
              <w:jc w:val="both"/>
              <w:rPr>
                <w:rFonts w:eastAsia="Calibri"/>
                <w:szCs w:val="28"/>
              </w:rPr>
            </w:pPr>
            <w:r w:rsidRPr="003E1456">
              <w:rPr>
                <w:rFonts w:eastAsia="Calibri"/>
                <w:szCs w:val="28"/>
              </w:rPr>
              <w:t xml:space="preserve"> различных средств ИКТ.</w:t>
            </w:r>
          </w:p>
          <w:p w:rsidR="00354EA9" w:rsidRPr="003E1456" w:rsidRDefault="00354EA9" w:rsidP="003E1456">
            <w:pPr>
              <w:jc w:val="both"/>
              <w:rPr>
                <w:rFonts w:eastAsia="Calibri"/>
                <w:szCs w:val="28"/>
              </w:rPr>
            </w:pPr>
            <w:r w:rsidRPr="003E1456">
              <w:rPr>
                <w:rFonts w:eastAsia="Calibri"/>
                <w:szCs w:val="28"/>
              </w:rPr>
              <w:t xml:space="preserve">3.Формирование действий замещения и </w:t>
            </w:r>
          </w:p>
          <w:p w:rsidR="00354EA9" w:rsidRPr="003E1456" w:rsidRDefault="00354EA9" w:rsidP="003E1456">
            <w:pPr>
              <w:jc w:val="both"/>
              <w:rPr>
                <w:rFonts w:eastAsia="Calibri"/>
                <w:szCs w:val="28"/>
              </w:rPr>
            </w:pPr>
            <w:r w:rsidRPr="003E1456">
              <w:rPr>
                <w:rFonts w:eastAsia="Calibri"/>
                <w:szCs w:val="28"/>
              </w:rPr>
              <w:t>моделировани</w:t>
            </w:r>
            <w:proofErr w:type="gramStart"/>
            <w:r w:rsidRPr="003E1456">
              <w:rPr>
                <w:rFonts w:eastAsia="Calibri"/>
                <w:szCs w:val="28"/>
              </w:rPr>
              <w:t>я(</w:t>
            </w:r>
            <w:proofErr w:type="gramEnd"/>
            <w:r w:rsidRPr="003E1456">
              <w:rPr>
                <w:rFonts w:eastAsia="Calibri"/>
                <w:szCs w:val="28"/>
              </w:rPr>
              <w:t xml:space="preserve"> использование готовых моделей</w:t>
            </w:r>
          </w:p>
          <w:p w:rsidR="00354EA9" w:rsidRPr="003E1456" w:rsidRDefault="00354EA9" w:rsidP="003E1456">
            <w:pPr>
              <w:jc w:val="both"/>
              <w:rPr>
                <w:rFonts w:eastAsia="Calibri"/>
                <w:szCs w:val="28"/>
              </w:rPr>
            </w:pPr>
            <w:r w:rsidRPr="003E1456">
              <w:rPr>
                <w:rFonts w:eastAsia="Calibri"/>
                <w:szCs w:val="28"/>
              </w:rPr>
              <w:lastRenderedPageBreak/>
              <w:t xml:space="preserve"> для объяснения явлений или выявление свойств</w:t>
            </w:r>
          </w:p>
          <w:p w:rsidR="00354EA9" w:rsidRPr="003E1456" w:rsidRDefault="00354EA9" w:rsidP="003E1456">
            <w:pPr>
              <w:jc w:val="both"/>
              <w:rPr>
                <w:rFonts w:eastAsia="Calibri"/>
                <w:szCs w:val="28"/>
              </w:rPr>
            </w:pPr>
            <w:r w:rsidRPr="003E1456">
              <w:rPr>
                <w:rFonts w:eastAsia="Calibri"/>
                <w:szCs w:val="28"/>
              </w:rPr>
              <w:t xml:space="preserve"> объектов и создания моделей, в том числе </w:t>
            </w:r>
            <w:proofErr w:type="gramStart"/>
            <w:r w:rsidRPr="003E1456">
              <w:rPr>
                <w:rFonts w:eastAsia="Calibri"/>
                <w:szCs w:val="28"/>
              </w:rPr>
              <w:t>в</w:t>
            </w:r>
            <w:proofErr w:type="gramEnd"/>
          </w:p>
          <w:p w:rsidR="00354EA9" w:rsidRPr="003E1456" w:rsidRDefault="00354EA9" w:rsidP="003E1456">
            <w:pPr>
              <w:jc w:val="both"/>
              <w:rPr>
                <w:rFonts w:eastAsia="Calibri"/>
                <w:szCs w:val="28"/>
              </w:rPr>
            </w:pPr>
            <w:r w:rsidRPr="003E1456">
              <w:rPr>
                <w:rFonts w:eastAsia="Calibri"/>
                <w:szCs w:val="28"/>
              </w:rPr>
              <w:t xml:space="preserve"> интерактивной среде).</w:t>
            </w:r>
          </w:p>
          <w:p w:rsidR="00354EA9" w:rsidRPr="003E1456" w:rsidRDefault="00354EA9" w:rsidP="003E1456">
            <w:pPr>
              <w:jc w:val="both"/>
              <w:rPr>
                <w:rFonts w:eastAsia="Calibri"/>
                <w:szCs w:val="28"/>
              </w:rPr>
            </w:pPr>
            <w:r w:rsidRPr="003E1456">
              <w:rPr>
                <w:rFonts w:eastAsia="Calibri"/>
                <w:szCs w:val="28"/>
              </w:rPr>
              <w:t xml:space="preserve">4.Формирование логических действий сравнения, </w:t>
            </w:r>
          </w:p>
          <w:p w:rsidR="00354EA9" w:rsidRPr="003E1456" w:rsidRDefault="00354EA9" w:rsidP="003E1456">
            <w:pPr>
              <w:jc w:val="both"/>
              <w:rPr>
                <w:rFonts w:eastAsia="Calibri"/>
                <w:szCs w:val="28"/>
              </w:rPr>
            </w:pPr>
            <w:r w:rsidRPr="003E1456">
              <w:rPr>
                <w:rFonts w:eastAsia="Calibri"/>
                <w:szCs w:val="28"/>
              </w:rPr>
              <w:t>подведения под понятия, аналогии, классификации</w:t>
            </w:r>
          </w:p>
          <w:p w:rsidR="00354EA9" w:rsidRPr="003E1456" w:rsidRDefault="00354EA9" w:rsidP="003E1456">
            <w:pPr>
              <w:jc w:val="both"/>
              <w:rPr>
                <w:rFonts w:eastAsia="Calibri"/>
                <w:szCs w:val="28"/>
              </w:rPr>
            </w:pPr>
            <w:r w:rsidRPr="003E1456">
              <w:rPr>
                <w:rFonts w:eastAsia="Calibri"/>
                <w:szCs w:val="28"/>
              </w:rPr>
              <w:t xml:space="preserve"> объектов живой и неживой природы на основе </w:t>
            </w:r>
          </w:p>
          <w:p w:rsidR="00354EA9" w:rsidRPr="003E1456" w:rsidRDefault="00354EA9" w:rsidP="003E1456">
            <w:pPr>
              <w:jc w:val="both"/>
              <w:rPr>
                <w:rFonts w:eastAsia="Calibri"/>
                <w:szCs w:val="28"/>
              </w:rPr>
            </w:pPr>
            <w:r w:rsidRPr="003E1456">
              <w:rPr>
                <w:rFonts w:eastAsia="Calibri"/>
                <w:szCs w:val="28"/>
              </w:rPr>
              <w:t>внешних признаков или известных характерных свойств.</w:t>
            </w:r>
          </w:p>
          <w:p w:rsidR="00354EA9" w:rsidRPr="003E1456" w:rsidRDefault="00354EA9" w:rsidP="003E1456">
            <w:pPr>
              <w:jc w:val="both"/>
              <w:rPr>
                <w:rFonts w:eastAsia="Calibri"/>
                <w:szCs w:val="28"/>
              </w:rPr>
            </w:pPr>
            <w:r w:rsidRPr="003E1456">
              <w:rPr>
                <w:rFonts w:eastAsia="Calibri"/>
                <w:szCs w:val="28"/>
              </w:rPr>
              <w:t xml:space="preserve">5.Установление причинно – следственных связей </w:t>
            </w:r>
            <w:proofErr w:type="gramStart"/>
            <w:r w:rsidRPr="003E1456">
              <w:rPr>
                <w:rFonts w:eastAsia="Calibri"/>
                <w:szCs w:val="28"/>
              </w:rPr>
              <w:t>в</w:t>
            </w:r>
            <w:proofErr w:type="gramEnd"/>
            <w:r w:rsidRPr="003E1456">
              <w:rPr>
                <w:rFonts w:eastAsia="Calibri"/>
                <w:szCs w:val="28"/>
              </w:rPr>
              <w:t xml:space="preserve"> </w:t>
            </w:r>
          </w:p>
          <w:p w:rsidR="00354EA9" w:rsidRPr="003E1456" w:rsidRDefault="00354EA9" w:rsidP="003E1456">
            <w:pPr>
              <w:jc w:val="both"/>
              <w:rPr>
                <w:rFonts w:eastAsia="Calibri"/>
                <w:szCs w:val="28"/>
              </w:rPr>
            </w:pPr>
            <w:r w:rsidRPr="003E1456">
              <w:rPr>
                <w:rFonts w:eastAsia="Calibri"/>
                <w:szCs w:val="28"/>
              </w:rPr>
              <w:t xml:space="preserve">окружающем мире, в том числе на </w:t>
            </w:r>
            <w:proofErr w:type="spellStart"/>
            <w:proofErr w:type="gramStart"/>
            <w:r w:rsidRPr="003E1456">
              <w:rPr>
                <w:rFonts w:eastAsia="Calibri"/>
                <w:szCs w:val="28"/>
              </w:rPr>
              <w:t>на</w:t>
            </w:r>
            <w:proofErr w:type="spellEnd"/>
            <w:proofErr w:type="gramEnd"/>
            <w:r w:rsidRPr="003E1456">
              <w:rPr>
                <w:rFonts w:eastAsia="Calibri"/>
                <w:szCs w:val="28"/>
              </w:rPr>
              <w:t xml:space="preserve"> многообразном</w:t>
            </w:r>
          </w:p>
          <w:p w:rsidR="00354EA9" w:rsidRPr="003E1456" w:rsidRDefault="00354EA9" w:rsidP="003E1456">
            <w:pPr>
              <w:jc w:val="both"/>
              <w:rPr>
                <w:rFonts w:eastAsia="Calibri"/>
                <w:szCs w:val="28"/>
              </w:rPr>
            </w:pPr>
            <w:r w:rsidRPr="003E1456">
              <w:rPr>
                <w:rFonts w:eastAsia="Calibri"/>
                <w:szCs w:val="28"/>
              </w:rPr>
              <w:t xml:space="preserve"> </w:t>
            </w:r>
            <w:proofErr w:type="gramStart"/>
            <w:r w:rsidRPr="003E1456">
              <w:rPr>
                <w:rFonts w:eastAsia="Calibri"/>
                <w:szCs w:val="28"/>
              </w:rPr>
              <w:t>материале</w:t>
            </w:r>
            <w:proofErr w:type="gramEnd"/>
            <w:r w:rsidRPr="003E1456">
              <w:rPr>
                <w:rFonts w:eastAsia="Calibri"/>
                <w:szCs w:val="28"/>
              </w:rPr>
              <w:t xml:space="preserve"> природы и культуры родного края.</w:t>
            </w:r>
          </w:p>
        </w:tc>
        <w:tc>
          <w:tcPr>
            <w:tcW w:w="3615" w:type="dxa"/>
          </w:tcPr>
          <w:p w:rsidR="00354EA9" w:rsidRPr="003E1456" w:rsidRDefault="00354EA9" w:rsidP="003E1456">
            <w:pPr>
              <w:jc w:val="both"/>
              <w:rPr>
                <w:rFonts w:eastAsia="Calibri"/>
                <w:szCs w:val="28"/>
              </w:rPr>
            </w:pPr>
          </w:p>
        </w:tc>
      </w:tr>
      <w:tr w:rsidR="00354EA9" w:rsidRPr="003E1456" w:rsidTr="003E1456">
        <w:tc>
          <w:tcPr>
            <w:tcW w:w="502" w:type="dxa"/>
          </w:tcPr>
          <w:p w:rsidR="00354EA9" w:rsidRPr="00A34989" w:rsidRDefault="00354EA9" w:rsidP="003E1456">
            <w:pPr>
              <w:jc w:val="center"/>
              <w:rPr>
                <w:rFonts w:eastAsia="Calibri"/>
                <w:b/>
                <w:sz w:val="28"/>
                <w:szCs w:val="28"/>
              </w:rPr>
            </w:pPr>
            <w:r w:rsidRPr="00A34989">
              <w:rPr>
                <w:rFonts w:eastAsia="Calibri"/>
                <w:b/>
                <w:sz w:val="28"/>
                <w:szCs w:val="28"/>
              </w:rPr>
              <w:lastRenderedPageBreak/>
              <w:t>6</w:t>
            </w:r>
          </w:p>
        </w:tc>
        <w:tc>
          <w:tcPr>
            <w:tcW w:w="992" w:type="dxa"/>
          </w:tcPr>
          <w:p w:rsidR="00354EA9" w:rsidRPr="003E1456" w:rsidRDefault="00354EA9" w:rsidP="003E1456">
            <w:pPr>
              <w:jc w:val="center"/>
              <w:rPr>
                <w:rFonts w:eastAsia="Calibri"/>
                <w:b/>
                <w:szCs w:val="28"/>
              </w:rPr>
            </w:pPr>
            <w:r w:rsidRPr="003E1456">
              <w:rPr>
                <w:rFonts w:eastAsia="Calibri"/>
                <w:b/>
                <w:szCs w:val="28"/>
              </w:rPr>
              <w:t>Музыка</w:t>
            </w:r>
          </w:p>
        </w:tc>
        <w:tc>
          <w:tcPr>
            <w:tcW w:w="3331" w:type="dxa"/>
          </w:tcPr>
          <w:p w:rsidR="00354EA9" w:rsidRPr="003E1456" w:rsidRDefault="00354EA9" w:rsidP="003E1456">
            <w:pPr>
              <w:jc w:val="both"/>
              <w:rPr>
                <w:rFonts w:eastAsia="Calibri"/>
                <w:szCs w:val="28"/>
              </w:rPr>
            </w:pPr>
            <w:r w:rsidRPr="003E1456">
              <w:rPr>
                <w:rFonts w:eastAsia="Calibri"/>
                <w:szCs w:val="28"/>
              </w:rPr>
              <w:t xml:space="preserve">1.Формирование умений позитивной </w:t>
            </w:r>
            <w:proofErr w:type="spellStart"/>
            <w:r w:rsidRPr="003E1456">
              <w:rPr>
                <w:rFonts w:eastAsia="Calibri"/>
                <w:szCs w:val="28"/>
              </w:rPr>
              <w:t>сомооценки</w:t>
            </w:r>
            <w:proofErr w:type="spellEnd"/>
            <w:r w:rsidRPr="003E1456">
              <w:rPr>
                <w:rFonts w:eastAsia="Calibri"/>
                <w:szCs w:val="28"/>
              </w:rPr>
              <w:t>, самоуважения, жизненного оптимизма, потребности в творческом самовыражении</w:t>
            </w:r>
          </w:p>
          <w:p w:rsidR="00354EA9" w:rsidRPr="003E1456" w:rsidRDefault="00354EA9" w:rsidP="003E1456">
            <w:pPr>
              <w:jc w:val="both"/>
              <w:rPr>
                <w:rFonts w:eastAsia="Calibri"/>
                <w:szCs w:val="28"/>
              </w:rPr>
            </w:pPr>
            <w:r w:rsidRPr="003E1456">
              <w:rPr>
                <w:rFonts w:eastAsia="Calibri"/>
                <w:szCs w:val="28"/>
              </w:rPr>
              <w:t>2.Смыслообразование</w:t>
            </w:r>
          </w:p>
        </w:tc>
        <w:tc>
          <w:tcPr>
            <w:tcW w:w="3331" w:type="dxa"/>
          </w:tcPr>
          <w:p w:rsidR="00354EA9" w:rsidRPr="003E1456" w:rsidRDefault="00354EA9" w:rsidP="003E1456">
            <w:pPr>
              <w:jc w:val="both"/>
              <w:rPr>
                <w:rFonts w:eastAsia="Calibri"/>
                <w:szCs w:val="28"/>
              </w:rPr>
            </w:pPr>
            <w:r w:rsidRPr="003E1456">
              <w:rPr>
                <w:rFonts w:eastAsia="Calibri"/>
                <w:szCs w:val="28"/>
              </w:rPr>
              <w:t>1.Приобщение к достижениям национальной, российской  и мировой  музыкальной культуры.</w:t>
            </w:r>
          </w:p>
          <w:p w:rsidR="00354EA9" w:rsidRPr="003E1456" w:rsidRDefault="00354EA9" w:rsidP="003E1456">
            <w:pPr>
              <w:jc w:val="both"/>
              <w:rPr>
                <w:rFonts w:eastAsia="Calibri"/>
                <w:szCs w:val="28"/>
              </w:rPr>
            </w:pPr>
            <w:r w:rsidRPr="003E1456">
              <w:rPr>
                <w:rFonts w:eastAsia="Calibri"/>
                <w:szCs w:val="28"/>
              </w:rPr>
              <w:t>2.Приобщение к традициям, многообразию музыкального фольклора России.</w:t>
            </w:r>
          </w:p>
          <w:p w:rsidR="00354EA9" w:rsidRPr="003E1456" w:rsidRDefault="00354EA9" w:rsidP="003E1456">
            <w:pPr>
              <w:jc w:val="both"/>
              <w:rPr>
                <w:rFonts w:eastAsia="Calibri"/>
                <w:szCs w:val="28"/>
              </w:rPr>
            </w:pPr>
            <w:r w:rsidRPr="003E1456">
              <w:rPr>
                <w:rFonts w:eastAsia="Calibri"/>
                <w:szCs w:val="28"/>
              </w:rPr>
              <w:t>3.Приобщение к образцам народной и  профессиональной музыки России.</w:t>
            </w:r>
          </w:p>
          <w:p w:rsidR="00354EA9" w:rsidRPr="003E1456" w:rsidRDefault="00354EA9" w:rsidP="003E1456">
            <w:pPr>
              <w:jc w:val="both"/>
              <w:rPr>
                <w:rFonts w:eastAsia="Calibri"/>
                <w:szCs w:val="28"/>
              </w:rPr>
            </w:pPr>
          </w:p>
        </w:tc>
        <w:tc>
          <w:tcPr>
            <w:tcW w:w="3331" w:type="dxa"/>
          </w:tcPr>
          <w:p w:rsidR="00354EA9" w:rsidRPr="003E1456" w:rsidRDefault="00354EA9" w:rsidP="003E1456">
            <w:pPr>
              <w:jc w:val="both"/>
              <w:rPr>
                <w:rFonts w:eastAsia="Calibri"/>
                <w:szCs w:val="28"/>
              </w:rPr>
            </w:pPr>
            <w:r w:rsidRPr="003E1456">
              <w:rPr>
                <w:rFonts w:eastAsia="Calibri"/>
                <w:szCs w:val="28"/>
              </w:rPr>
              <w:t>1.Формирование умений   замещения и моделирования.</w:t>
            </w:r>
          </w:p>
          <w:p w:rsidR="00354EA9" w:rsidRPr="003E1456" w:rsidRDefault="00354EA9" w:rsidP="003E1456">
            <w:pPr>
              <w:jc w:val="both"/>
              <w:rPr>
                <w:rFonts w:eastAsia="Calibri"/>
                <w:szCs w:val="28"/>
              </w:rPr>
            </w:pPr>
          </w:p>
        </w:tc>
        <w:tc>
          <w:tcPr>
            <w:tcW w:w="3615" w:type="dxa"/>
          </w:tcPr>
          <w:p w:rsidR="00354EA9" w:rsidRPr="003E1456" w:rsidRDefault="00354EA9" w:rsidP="003E1456">
            <w:pPr>
              <w:jc w:val="both"/>
              <w:rPr>
                <w:rFonts w:eastAsia="Calibri"/>
                <w:szCs w:val="28"/>
              </w:rPr>
            </w:pPr>
            <w:r w:rsidRPr="003E1456">
              <w:rPr>
                <w:rFonts w:eastAsia="Calibri"/>
                <w:szCs w:val="28"/>
              </w:rPr>
              <w:t>1.Формирование умений выявлять выраженные в музыке настроения и чувства.</w:t>
            </w:r>
          </w:p>
          <w:p w:rsidR="00354EA9" w:rsidRPr="003E1456" w:rsidRDefault="00354EA9" w:rsidP="003E1456">
            <w:pPr>
              <w:jc w:val="both"/>
              <w:rPr>
                <w:rFonts w:eastAsia="Calibri"/>
                <w:szCs w:val="28"/>
              </w:rPr>
            </w:pPr>
            <w:r w:rsidRPr="003E1456">
              <w:rPr>
                <w:rFonts w:eastAsia="Calibri"/>
                <w:szCs w:val="28"/>
              </w:rPr>
              <w:t>2.Формирование умений способствующих передавать свои чувства и эмоции</w:t>
            </w:r>
          </w:p>
          <w:p w:rsidR="00354EA9" w:rsidRPr="003E1456" w:rsidRDefault="00354EA9" w:rsidP="003E1456">
            <w:pPr>
              <w:jc w:val="both"/>
              <w:rPr>
                <w:rFonts w:eastAsia="Calibri"/>
                <w:szCs w:val="28"/>
              </w:rPr>
            </w:pPr>
            <w:r w:rsidRPr="003E1456">
              <w:rPr>
                <w:rFonts w:eastAsia="Calibri"/>
                <w:szCs w:val="28"/>
              </w:rPr>
              <w:t>На основе творческого самовыражения.</w:t>
            </w:r>
          </w:p>
          <w:p w:rsidR="00354EA9" w:rsidRPr="003E1456" w:rsidRDefault="00354EA9" w:rsidP="003E1456">
            <w:pPr>
              <w:jc w:val="both"/>
              <w:rPr>
                <w:rFonts w:eastAsia="Calibri"/>
                <w:szCs w:val="28"/>
              </w:rPr>
            </w:pPr>
          </w:p>
        </w:tc>
      </w:tr>
      <w:tr w:rsidR="00354EA9" w:rsidRPr="003E1456" w:rsidTr="003E1456">
        <w:trPr>
          <w:trHeight w:val="3398"/>
        </w:trPr>
        <w:tc>
          <w:tcPr>
            <w:tcW w:w="502" w:type="dxa"/>
          </w:tcPr>
          <w:p w:rsidR="00354EA9" w:rsidRPr="00A34989" w:rsidRDefault="00354EA9" w:rsidP="003E1456">
            <w:pPr>
              <w:jc w:val="center"/>
              <w:rPr>
                <w:rFonts w:eastAsia="Calibri"/>
                <w:b/>
                <w:sz w:val="28"/>
                <w:szCs w:val="28"/>
              </w:rPr>
            </w:pPr>
            <w:r w:rsidRPr="00A34989">
              <w:rPr>
                <w:rFonts w:eastAsia="Calibri"/>
                <w:b/>
                <w:sz w:val="28"/>
                <w:szCs w:val="28"/>
              </w:rPr>
              <w:lastRenderedPageBreak/>
              <w:t>7</w:t>
            </w:r>
          </w:p>
        </w:tc>
        <w:tc>
          <w:tcPr>
            <w:tcW w:w="992" w:type="dxa"/>
          </w:tcPr>
          <w:p w:rsidR="00354EA9" w:rsidRPr="003E1456" w:rsidRDefault="00354EA9" w:rsidP="003E1456">
            <w:pPr>
              <w:jc w:val="center"/>
              <w:rPr>
                <w:rFonts w:eastAsia="Calibri"/>
                <w:b/>
                <w:szCs w:val="28"/>
              </w:rPr>
            </w:pPr>
            <w:r w:rsidRPr="003E1456">
              <w:rPr>
                <w:rFonts w:eastAsia="Calibri"/>
                <w:b/>
                <w:szCs w:val="28"/>
              </w:rPr>
              <w:t>Изобразительное</w:t>
            </w:r>
          </w:p>
          <w:p w:rsidR="00354EA9" w:rsidRPr="003E1456" w:rsidRDefault="00354EA9" w:rsidP="003E1456">
            <w:pPr>
              <w:jc w:val="center"/>
              <w:rPr>
                <w:rFonts w:eastAsia="Calibri"/>
                <w:b/>
                <w:szCs w:val="28"/>
              </w:rPr>
            </w:pPr>
            <w:r w:rsidRPr="003E1456">
              <w:rPr>
                <w:rFonts w:eastAsia="Calibri"/>
                <w:b/>
                <w:szCs w:val="28"/>
              </w:rPr>
              <w:t>искусство</w:t>
            </w:r>
          </w:p>
        </w:tc>
        <w:tc>
          <w:tcPr>
            <w:tcW w:w="3331" w:type="dxa"/>
          </w:tcPr>
          <w:p w:rsidR="00354EA9" w:rsidRPr="003E1456" w:rsidRDefault="00354EA9" w:rsidP="003E1456">
            <w:pPr>
              <w:jc w:val="both"/>
              <w:rPr>
                <w:rFonts w:eastAsia="Calibri"/>
                <w:szCs w:val="28"/>
              </w:rPr>
            </w:pPr>
            <w:r w:rsidRPr="003E1456">
              <w:rPr>
                <w:rFonts w:eastAsia="Calibri"/>
                <w:szCs w:val="28"/>
              </w:rPr>
              <w:t>1.Смыслообразование</w:t>
            </w:r>
          </w:p>
          <w:p w:rsidR="00354EA9" w:rsidRPr="003E1456" w:rsidRDefault="00354EA9" w:rsidP="003E1456">
            <w:pPr>
              <w:jc w:val="both"/>
              <w:rPr>
                <w:rFonts w:eastAsia="Calibri"/>
                <w:szCs w:val="28"/>
              </w:rPr>
            </w:pPr>
            <w:r w:rsidRPr="003E1456">
              <w:rPr>
                <w:rFonts w:eastAsia="Calibri"/>
                <w:szCs w:val="28"/>
              </w:rPr>
              <w:t>2.Приобщение к мировой и отечественной культуре.</w:t>
            </w:r>
          </w:p>
          <w:p w:rsidR="00354EA9" w:rsidRPr="003E1456" w:rsidRDefault="00354EA9" w:rsidP="003E1456">
            <w:pPr>
              <w:jc w:val="both"/>
              <w:rPr>
                <w:rFonts w:eastAsia="Calibri"/>
                <w:szCs w:val="28"/>
              </w:rPr>
            </w:pPr>
            <w:r w:rsidRPr="003E1456">
              <w:rPr>
                <w:rFonts w:eastAsia="Calibri"/>
                <w:szCs w:val="28"/>
              </w:rPr>
              <w:t>2.Освоение сокровищницы изобразительного искусства, народных, национальных традиций, искусства других народов.</w:t>
            </w:r>
          </w:p>
          <w:p w:rsidR="00354EA9" w:rsidRPr="003E1456" w:rsidRDefault="00354EA9" w:rsidP="003E1456">
            <w:pPr>
              <w:jc w:val="both"/>
              <w:rPr>
                <w:rFonts w:eastAsia="Calibri"/>
                <w:szCs w:val="28"/>
              </w:rPr>
            </w:pPr>
            <w:r w:rsidRPr="003E1456">
              <w:rPr>
                <w:rFonts w:eastAsia="Calibri"/>
                <w:szCs w:val="28"/>
              </w:rPr>
              <w:t>3.Формирование гражданской идентичности личности, толерантности, эстетических ценностей и вкусов, новой системы мотивов.</w:t>
            </w:r>
          </w:p>
        </w:tc>
        <w:tc>
          <w:tcPr>
            <w:tcW w:w="3331" w:type="dxa"/>
          </w:tcPr>
          <w:p w:rsidR="00354EA9" w:rsidRPr="003E1456" w:rsidRDefault="00354EA9" w:rsidP="003E1456">
            <w:pPr>
              <w:jc w:val="both"/>
              <w:rPr>
                <w:rFonts w:eastAsia="Calibri"/>
                <w:szCs w:val="28"/>
              </w:rPr>
            </w:pPr>
            <w:r w:rsidRPr="003E1456">
              <w:rPr>
                <w:rFonts w:eastAsia="Calibri"/>
                <w:szCs w:val="28"/>
              </w:rPr>
              <w:t>1.Формирование замысла, планирование и организация действий в соответствии с целью.</w:t>
            </w:r>
          </w:p>
          <w:p w:rsidR="00354EA9" w:rsidRPr="003E1456" w:rsidRDefault="00354EA9" w:rsidP="003E1456">
            <w:pPr>
              <w:jc w:val="both"/>
              <w:rPr>
                <w:rFonts w:eastAsia="Calibri"/>
                <w:szCs w:val="28"/>
              </w:rPr>
            </w:pPr>
            <w:r w:rsidRPr="003E1456">
              <w:rPr>
                <w:rFonts w:eastAsia="Calibri"/>
                <w:szCs w:val="28"/>
              </w:rPr>
              <w:t>2.Умение контролировать соответствие выполняемых действий способу.</w:t>
            </w:r>
          </w:p>
          <w:p w:rsidR="00354EA9" w:rsidRPr="003E1456" w:rsidRDefault="00354EA9" w:rsidP="003E1456">
            <w:pPr>
              <w:jc w:val="both"/>
              <w:rPr>
                <w:rFonts w:eastAsia="Calibri"/>
                <w:szCs w:val="28"/>
              </w:rPr>
            </w:pPr>
            <w:r w:rsidRPr="003E1456">
              <w:rPr>
                <w:rFonts w:eastAsia="Calibri"/>
                <w:szCs w:val="28"/>
              </w:rPr>
              <w:t>3.Умения вносить коррективы на основе предвосхищения будущего результата и его соответствия замыслу.</w:t>
            </w:r>
          </w:p>
        </w:tc>
        <w:tc>
          <w:tcPr>
            <w:tcW w:w="3331" w:type="dxa"/>
          </w:tcPr>
          <w:p w:rsidR="00354EA9" w:rsidRPr="003E1456" w:rsidRDefault="00354EA9" w:rsidP="003E1456">
            <w:pPr>
              <w:jc w:val="both"/>
              <w:rPr>
                <w:rFonts w:eastAsia="Calibri"/>
                <w:szCs w:val="28"/>
              </w:rPr>
            </w:pPr>
            <w:r w:rsidRPr="003E1456">
              <w:rPr>
                <w:rFonts w:eastAsia="Calibri"/>
                <w:szCs w:val="28"/>
              </w:rPr>
              <w:t>1.Формирование логических операций сравнения.</w:t>
            </w:r>
          </w:p>
          <w:p w:rsidR="00354EA9" w:rsidRPr="003E1456" w:rsidRDefault="00354EA9" w:rsidP="003E1456">
            <w:pPr>
              <w:jc w:val="both"/>
              <w:rPr>
                <w:rFonts w:eastAsia="Calibri"/>
                <w:szCs w:val="28"/>
              </w:rPr>
            </w:pPr>
            <w:r w:rsidRPr="003E1456">
              <w:rPr>
                <w:rFonts w:eastAsia="Calibri"/>
                <w:szCs w:val="28"/>
              </w:rPr>
              <w:t>2.Установление тождества и различий, аналогий, причинно – следственных связей и отношений.</w:t>
            </w:r>
          </w:p>
          <w:p w:rsidR="00354EA9" w:rsidRPr="003E1456" w:rsidRDefault="00354EA9" w:rsidP="003E1456">
            <w:pPr>
              <w:jc w:val="both"/>
              <w:rPr>
                <w:rFonts w:eastAsia="Calibri"/>
                <w:szCs w:val="28"/>
              </w:rPr>
            </w:pPr>
            <w:r w:rsidRPr="003E1456">
              <w:rPr>
                <w:rFonts w:eastAsia="Calibri"/>
                <w:szCs w:val="28"/>
              </w:rPr>
              <w:t>3.</w:t>
            </w:r>
          </w:p>
        </w:tc>
        <w:tc>
          <w:tcPr>
            <w:tcW w:w="3615" w:type="dxa"/>
          </w:tcPr>
          <w:p w:rsidR="00354EA9" w:rsidRPr="003E1456" w:rsidRDefault="00354EA9" w:rsidP="003E1456">
            <w:pPr>
              <w:jc w:val="both"/>
              <w:rPr>
                <w:rFonts w:eastAsia="Calibri"/>
                <w:szCs w:val="28"/>
              </w:rPr>
            </w:pPr>
          </w:p>
        </w:tc>
      </w:tr>
      <w:tr w:rsidR="00354EA9" w:rsidRPr="003E1456" w:rsidTr="003E1456">
        <w:tc>
          <w:tcPr>
            <w:tcW w:w="502" w:type="dxa"/>
          </w:tcPr>
          <w:p w:rsidR="00354EA9" w:rsidRPr="00A34989" w:rsidRDefault="00354EA9" w:rsidP="003E1456">
            <w:pPr>
              <w:jc w:val="center"/>
              <w:rPr>
                <w:rFonts w:eastAsia="Calibri"/>
                <w:b/>
                <w:sz w:val="28"/>
                <w:szCs w:val="28"/>
              </w:rPr>
            </w:pPr>
            <w:r w:rsidRPr="00A34989">
              <w:rPr>
                <w:rFonts w:eastAsia="Calibri"/>
                <w:b/>
                <w:sz w:val="28"/>
                <w:szCs w:val="28"/>
              </w:rPr>
              <w:t>8</w:t>
            </w:r>
          </w:p>
        </w:tc>
        <w:tc>
          <w:tcPr>
            <w:tcW w:w="992" w:type="dxa"/>
          </w:tcPr>
          <w:p w:rsidR="00354EA9" w:rsidRPr="003E1456" w:rsidRDefault="00354EA9" w:rsidP="003E1456">
            <w:pPr>
              <w:jc w:val="center"/>
              <w:rPr>
                <w:rFonts w:eastAsia="Calibri"/>
                <w:b/>
                <w:szCs w:val="28"/>
              </w:rPr>
            </w:pPr>
            <w:r w:rsidRPr="003E1456">
              <w:rPr>
                <w:rFonts w:eastAsia="Calibri"/>
                <w:b/>
                <w:szCs w:val="28"/>
              </w:rPr>
              <w:t>Технология</w:t>
            </w:r>
          </w:p>
        </w:tc>
        <w:tc>
          <w:tcPr>
            <w:tcW w:w="3331" w:type="dxa"/>
          </w:tcPr>
          <w:p w:rsidR="00354EA9" w:rsidRPr="003E1456" w:rsidRDefault="00354EA9" w:rsidP="003E1456">
            <w:pPr>
              <w:jc w:val="both"/>
              <w:rPr>
                <w:rFonts w:eastAsia="Calibri"/>
                <w:szCs w:val="28"/>
              </w:rPr>
            </w:pPr>
            <w:r w:rsidRPr="003E1456">
              <w:rPr>
                <w:rFonts w:eastAsia="Calibri"/>
                <w:szCs w:val="28"/>
              </w:rPr>
              <w:t>1.Смыслообразование</w:t>
            </w:r>
          </w:p>
          <w:p w:rsidR="00354EA9" w:rsidRPr="003E1456" w:rsidRDefault="00354EA9" w:rsidP="003E1456">
            <w:pPr>
              <w:jc w:val="both"/>
              <w:rPr>
                <w:rFonts w:eastAsia="Calibri"/>
                <w:szCs w:val="28"/>
              </w:rPr>
            </w:pPr>
          </w:p>
        </w:tc>
        <w:tc>
          <w:tcPr>
            <w:tcW w:w="3331" w:type="dxa"/>
          </w:tcPr>
          <w:p w:rsidR="00354EA9" w:rsidRPr="003E1456" w:rsidRDefault="00354EA9" w:rsidP="003E1456">
            <w:pPr>
              <w:jc w:val="both"/>
              <w:rPr>
                <w:rFonts w:eastAsia="Calibri"/>
                <w:szCs w:val="28"/>
              </w:rPr>
            </w:pPr>
            <w:r w:rsidRPr="003E1456">
              <w:rPr>
                <w:rFonts w:eastAsia="Calibri"/>
                <w:szCs w:val="28"/>
              </w:rPr>
              <w:t>1.Целеполагание.</w:t>
            </w:r>
          </w:p>
          <w:p w:rsidR="00354EA9" w:rsidRPr="003E1456" w:rsidRDefault="00354EA9" w:rsidP="003E1456">
            <w:pPr>
              <w:jc w:val="both"/>
              <w:rPr>
                <w:rFonts w:eastAsia="Calibri"/>
                <w:szCs w:val="28"/>
              </w:rPr>
            </w:pPr>
            <w:r w:rsidRPr="003E1456">
              <w:rPr>
                <w:rFonts w:eastAsia="Calibri"/>
                <w:szCs w:val="28"/>
              </w:rPr>
              <w:t>2.Планирование (умение составлять план действий и применять его для решения задач).</w:t>
            </w:r>
          </w:p>
          <w:p w:rsidR="00354EA9" w:rsidRPr="003E1456" w:rsidRDefault="00354EA9" w:rsidP="003E1456">
            <w:pPr>
              <w:jc w:val="both"/>
              <w:rPr>
                <w:rFonts w:eastAsia="Calibri"/>
                <w:szCs w:val="28"/>
              </w:rPr>
            </w:pPr>
            <w:r w:rsidRPr="003E1456">
              <w:rPr>
                <w:rFonts w:eastAsia="Calibri"/>
                <w:szCs w:val="28"/>
              </w:rPr>
              <w:t>3.Прогнозирование (предвосхищение будущего результата при различных условиях выполнения действия).</w:t>
            </w:r>
          </w:p>
          <w:p w:rsidR="00354EA9" w:rsidRPr="003E1456" w:rsidRDefault="00354EA9" w:rsidP="003E1456">
            <w:pPr>
              <w:jc w:val="both"/>
              <w:rPr>
                <w:rFonts w:eastAsia="Calibri"/>
                <w:szCs w:val="28"/>
              </w:rPr>
            </w:pPr>
            <w:r w:rsidRPr="003E1456">
              <w:rPr>
                <w:rFonts w:eastAsia="Calibri"/>
                <w:szCs w:val="28"/>
              </w:rPr>
              <w:t>4.Контроль.</w:t>
            </w:r>
          </w:p>
          <w:p w:rsidR="00354EA9" w:rsidRPr="003E1456" w:rsidRDefault="00354EA9" w:rsidP="003E1456">
            <w:pPr>
              <w:jc w:val="both"/>
              <w:rPr>
                <w:rFonts w:eastAsia="Calibri"/>
                <w:szCs w:val="28"/>
              </w:rPr>
            </w:pPr>
            <w:r w:rsidRPr="003E1456">
              <w:rPr>
                <w:rFonts w:eastAsia="Calibri"/>
                <w:szCs w:val="28"/>
              </w:rPr>
              <w:t>5.Коррекция и оценка.</w:t>
            </w:r>
          </w:p>
        </w:tc>
        <w:tc>
          <w:tcPr>
            <w:tcW w:w="3331" w:type="dxa"/>
          </w:tcPr>
          <w:p w:rsidR="00354EA9" w:rsidRPr="003E1456" w:rsidRDefault="00354EA9" w:rsidP="003E1456">
            <w:pPr>
              <w:jc w:val="both"/>
              <w:rPr>
                <w:rFonts w:eastAsia="Calibri"/>
                <w:szCs w:val="28"/>
              </w:rPr>
            </w:pPr>
            <w:r w:rsidRPr="003E1456">
              <w:rPr>
                <w:rFonts w:eastAsia="Calibri"/>
                <w:szCs w:val="28"/>
              </w:rPr>
              <w:t>1.Формирование умений осуществлять анализ, действовать во внутреннем умственном плане.</w:t>
            </w:r>
          </w:p>
          <w:p w:rsidR="00354EA9" w:rsidRPr="003E1456" w:rsidRDefault="00354EA9" w:rsidP="003E1456">
            <w:pPr>
              <w:jc w:val="both"/>
              <w:rPr>
                <w:rFonts w:eastAsia="Calibri"/>
                <w:szCs w:val="28"/>
              </w:rPr>
            </w:pPr>
            <w:r w:rsidRPr="003E1456">
              <w:rPr>
                <w:rFonts w:eastAsia="Calibri"/>
                <w:szCs w:val="28"/>
              </w:rPr>
              <w:t>2.Умение рефлексии как осознании содержания и основной выполняемой деятельности.</w:t>
            </w:r>
          </w:p>
          <w:p w:rsidR="00354EA9" w:rsidRPr="003E1456" w:rsidRDefault="00354EA9" w:rsidP="003E1456">
            <w:pPr>
              <w:jc w:val="both"/>
              <w:rPr>
                <w:rFonts w:eastAsia="Calibri"/>
                <w:szCs w:val="28"/>
              </w:rPr>
            </w:pPr>
            <w:r w:rsidRPr="003E1456">
              <w:rPr>
                <w:rFonts w:eastAsia="Calibri"/>
                <w:szCs w:val="28"/>
              </w:rPr>
              <w:t>3.Умения  по формированию первоначальных элементов  ИКТ – компетентности учащихся.</w:t>
            </w:r>
          </w:p>
          <w:p w:rsidR="00354EA9" w:rsidRPr="003E1456" w:rsidRDefault="00354EA9" w:rsidP="003E1456">
            <w:pPr>
              <w:jc w:val="both"/>
              <w:rPr>
                <w:rFonts w:eastAsia="Calibri"/>
                <w:szCs w:val="28"/>
              </w:rPr>
            </w:pPr>
          </w:p>
        </w:tc>
        <w:tc>
          <w:tcPr>
            <w:tcW w:w="3615" w:type="dxa"/>
          </w:tcPr>
          <w:p w:rsidR="00354EA9" w:rsidRPr="003E1456" w:rsidRDefault="00354EA9" w:rsidP="003E1456">
            <w:pPr>
              <w:jc w:val="both"/>
              <w:rPr>
                <w:rFonts w:eastAsia="Calibri"/>
                <w:szCs w:val="28"/>
              </w:rPr>
            </w:pPr>
            <w:r w:rsidRPr="003E1456">
              <w:rPr>
                <w:rFonts w:eastAsia="Calibri"/>
                <w:szCs w:val="28"/>
              </w:rPr>
              <w:t>1.Использование форм группового сотрудничества и проектных форм работы для реализации учебных целей курса.</w:t>
            </w:r>
          </w:p>
          <w:p w:rsidR="00354EA9" w:rsidRPr="003E1456" w:rsidRDefault="00354EA9" w:rsidP="003E1456">
            <w:pPr>
              <w:jc w:val="both"/>
              <w:rPr>
                <w:rFonts w:eastAsia="Calibri"/>
                <w:szCs w:val="28"/>
              </w:rPr>
            </w:pPr>
            <w:r w:rsidRPr="003E1456">
              <w:rPr>
                <w:rFonts w:eastAsia="Calibri"/>
                <w:szCs w:val="28"/>
              </w:rPr>
              <w:t>2.Формирование первоначальных  элементов ИКТ – компетентности учащихся.</w:t>
            </w:r>
          </w:p>
          <w:p w:rsidR="00354EA9" w:rsidRPr="003E1456" w:rsidRDefault="00354EA9" w:rsidP="003E1456">
            <w:pPr>
              <w:jc w:val="both"/>
              <w:rPr>
                <w:rFonts w:eastAsia="Calibri"/>
                <w:szCs w:val="28"/>
              </w:rPr>
            </w:pPr>
          </w:p>
        </w:tc>
      </w:tr>
      <w:tr w:rsidR="00354EA9" w:rsidRPr="003E1456" w:rsidTr="003E1456">
        <w:trPr>
          <w:trHeight w:val="5377"/>
        </w:trPr>
        <w:tc>
          <w:tcPr>
            <w:tcW w:w="502" w:type="dxa"/>
          </w:tcPr>
          <w:p w:rsidR="00354EA9" w:rsidRPr="00A34989" w:rsidRDefault="00354EA9" w:rsidP="003E1456">
            <w:pPr>
              <w:jc w:val="center"/>
              <w:rPr>
                <w:rFonts w:eastAsia="Calibri"/>
                <w:b/>
                <w:sz w:val="28"/>
                <w:szCs w:val="28"/>
              </w:rPr>
            </w:pPr>
            <w:r w:rsidRPr="00A34989">
              <w:rPr>
                <w:rFonts w:eastAsia="Calibri"/>
                <w:b/>
                <w:sz w:val="28"/>
                <w:szCs w:val="28"/>
              </w:rPr>
              <w:lastRenderedPageBreak/>
              <w:t>9</w:t>
            </w:r>
          </w:p>
        </w:tc>
        <w:tc>
          <w:tcPr>
            <w:tcW w:w="992" w:type="dxa"/>
          </w:tcPr>
          <w:p w:rsidR="00354EA9" w:rsidRPr="003E1456" w:rsidRDefault="00354EA9" w:rsidP="003E1456">
            <w:pPr>
              <w:jc w:val="center"/>
              <w:rPr>
                <w:rFonts w:eastAsia="Calibri"/>
                <w:b/>
                <w:szCs w:val="28"/>
              </w:rPr>
            </w:pPr>
            <w:r w:rsidRPr="003E1456">
              <w:rPr>
                <w:rFonts w:eastAsia="Calibri"/>
                <w:b/>
                <w:szCs w:val="28"/>
              </w:rPr>
              <w:t>Физическая</w:t>
            </w:r>
          </w:p>
          <w:p w:rsidR="00354EA9" w:rsidRPr="003E1456" w:rsidRDefault="00354EA9" w:rsidP="003E1456">
            <w:pPr>
              <w:jc w:val="center"/>
              <w:rPr>
                <w:rFonts w:eastAsia="Calibri"/>
                <w:b/>
                <w:szCs w:val="28"/>
              </w:rPr>
            </w:pPr>
            <w:r w:rsidRPr="003E1456">
              <w:rPr>
                <w:rFonts w:eastAsia="Calibri"/>
                <w:b/>
                <w:szCs w:val="28"/>
              </w:rPr>
              <w:t>культура</w:t>
            </w:r>
          </w:p>
        </w:tc>
        <w:tc>
          <w:tcPr>
            <w:tcW w:w="3331" w:type="dxa"/>
          </w:tcPr>
          <w:p w:rsidR="00354EA9" w:rsidRPr="003E1456" w:rsidRDefault="00354EA9" w:rsidP="003E1456">
            <w:pPr>
              <w:jc w:val="both"/>
              <w:rPr>
                <w:rFonts w:eastAsia="Calibri"/>
                <w:szCs w:val="28"/>
              </w:rPr>
            </w:pPr>
            <w:r w:rsidRPr="003E1456">
              <w:rPr>
                <w:rFonts w:eastAsia="Calibri"/>
                <w:szCs w:val="28"/>
              </w:rPr>
              <w:t>1.Смыслообразование</w:t>
            </w:r>
          </w:p>
          <w:p w:rsidR="00354EA9" w:rsidRPr="003E1456" w:rsidRDefault="00354EA9" w:rsidP="003E1456">
            <w:pPr>
              <w:jc w:val="both"/>
              <w:rPr>
                <w:rFonts w:eastAsia="Calibri"/>
                <w:szCs w:val="28"/>
              </w:rPr>
            </w:pPr>
            <w:r w:rsidRPr="003E1456">
              <w:rPr>
                <w:rFonts w:eastAsia="Calibri"/>
                <w:szCs w:val="28"/>
              </w:rPr>
              <w:t xml:space="preserve">2.Формирование основ  </w:t>
            </w:r>
          </w:p>
          <w:p w:rsidR="00354EA9" w:rsidRPr="003E1456" w:rsidRDefault="00354EA9" w:rsidP="003E1456">
            <w:pPr>
              <w:jc w:val="both"/>
              <w:rPr>
                <w:rFonts w:eastAsia="Calibri"/>
                <w:szCs w:val="28"/>
              </w:rPr>
            </w:pPr>
            <w:r w:rsidRPr="003E1456">
              <w:rPr>
                <w:rFonts w:eastAsia="Calibri"/>
                <w:szCs w:val="28"/>
              </w:rPr>
              <w:t>общекультурной и российской  гражданской идентичности как чувства гордости за достижения в мировом и отечественном спорте.</w:t>
            </w:r>
          </w:p>
          <w:p w:rsidR="00354EA9" w:rsidRPr="003E1456" w:rsidRDefault="00354EA9" w:rsidP="003E1456">
            <w:pPr>
              <w:jc w:val="both"/>
              <w:rPr>
                <w:rFonts w:eastAsia="Calibri"/>
                <w:szCs w:val="28"/>
              </w:rPr>
            </w:pPr>
            <w:r w:rsidRPr="003E1456">
              <w:rPr>
                <w:rFonts w:eastAsia="Calibri"/>
                <w:szCs w:val="28"/>
              </w:rPr>
              <w:t>3.Освоение моральных норм помощи тем, кто в ней нуждается, готовности принять на себя ответственность.</w:t>
            </w:r>
          </w:p>
        </w:tc>
        <w:tc>
          <w:tcPr>
            <w:tcW w:w="3331" w:type="dxa"/>
          </w:tcPr>
          <w:p w:rsidR="00354EA9" w:rsidRPr="003E1456" w:rsidRDefault="00354EA9" w:rsidP="003E1456">
            <w:pPr>
              <w:jc w:val="both"/>
              <w:rPr>
                <w:rFonts w:eastAsia="Calibri"/>
                <w:szCs w:val="28"/>
              </w:rPr>
            </w:pPr>
            <w:r w:rsidRPr="003E1456">
              <w:rPr>
                <w:rFonts w:eastAsia="Calibri"/>
                <w:szCs w:val="28"/>
              </w:rPr>
              <w:t>1.Формирование умений планировать, регулировать, контролировать и оценивать свои действия.</w:t>
            </w:r>
          </w:p>
          <w:p w:rsidR="00354EA9" w:rsidRPr="003E1456" w:rsidRDefault="00354EA9" w:rsidP="003E1456">
            <w:pPr>
              <w:jc w:val="both"/>
              <w:rPr>
                <w:rFonts w:eastAsia="Calibri"/>
                <w:szCs w:val="28"/>
              </w:rPr>
            </w:pPr>
          </w:p>
          <w:p w:rsidR="00354EA9" w:rsidRPr="003E1456" w:rsidRDefault="00354EA9" w:rsidP="003E1456">
            <w:pPr>
              <w:jc w:val="both"/>
              <w:rPr>
                <w:rFonts w:eastAsia="Calibri"/>
                <w:szCs w:val="28"/>
              </w:rPr>
            </w:pPr>
          </w:p>
        </w:tc>
        <w:tc>
          <w:tcPr>
            <w:tcW w:w="3331" w:type="dxa"/>
          </w:tcPr>
          <w:p w:rsidR="00354EA9" w:rsidRPr="003E1456" w:rsidRDefault="00354EA9" w:rsidP="003E1456">
            <w:pPr>
              <w:jc w:val="both"/>
              <w:rPr>
                <w:rFonts w:eastAsia="Calibri"/>
                <w:szCs w:val="28"/>
              </w:rPr>
            </w:pPr>
            <w:r w:rsidRPr="003E1456">
              <w:rPr>
                <w:rFonts w:eastAsia="Calibri"/>
                <w:szCs w:val="28"/>
              </w:rPr>
              <w:t>1.Развитие мотивации достижения и готовности к преодолению трудностей на основе конструктивных стратегий совладения.</w:t>
            </w:r>
          </w:p>
          <w:p w:rsidR="00354EA9" w:rsidRPr="003E1456" w:rsidRDefault="00354EA9" w:rsidP="003E1456">
            <w:pPr>
              <w:jc w:val="both"/>
              <w:rPr>
                <w:rFonts w:eastAsia="Calibri"/>
                <w:szCs w:val="28"/>
              </w:rPr>
            </w:pPr>
            <w:r w:rsidRPr="003E1456">
              <w:rPr>
                <w:rFonts w:eastAsia="Calibri"/>
                <w:szCs w:val="28"/>
              </w:rPr>
              <w:t>2.Умение  мобилизовать</w:t>
            </w:r>
          </w:p>
          <w:p w:rsidR="00354EA9" w:rsidRPr="003E1456" w:rsidRDefault="00354EA9" w:rsidP="003E1456">
            <w:pPr>
              <w:jc w:val="both"/>
              <w:rPr>
                <w:rFonts w:eastAsia="Calibri"/>
                <w:szCs w:val="28"/>
              </w:rPr>
            </w:pPr>
            <w:r w:rsidRPr="003E1456">
              <w:rPr>
                <w:rFonts w:eastAsia="Calibri"/>
                <w:szCs w:val="28"/>
              </w:rPr>
              <w:t xml:space="preserve">свои личностные и физические ресурсы </w:t>
            </w:r>
            <w:proofErr w:type="spellStart"/>
            <w:r w:rsidRPr="003E1456">
              <w:rPr>
                <w:rFonts w:eastAsia="Calibri"/>
                <w:szCs w:val="28"/>
              </w:rPr>
              <w:t>стрессоустойчивости</w:t>
            </w:r>
            <w:proofErr w:type="spellEnd"/>
            <w:r w:rsidRPr="003E1456">
              <w:rPr>
                <w:rFonts w:eastAsia="Calibri"/>
                <w:szCs w:val="28"/>
              </w:rPr>
              <w:t>.</w:t>
            </w:r>
          </w:p>
          <w:p w:rsidR="00354EA9" w:rsidRPr="003E1456" w:rsidRDefault="00354EA9" w:rsidP="003E1456">
            <w:pPr>
              <w:jc w:val="both"/>
              <w:rPr>
                <w:rFonts w:eastAsia="Calibri"/>
                <w:szCs w:val="28"/>
              </w:rPr>
            </w:pPr>
          </w:p>
        </w:tc>
        <w:tc>
          <w:tcPr>
            <w:tcW w:w="3615" w:type="dxa"/>
          </w:tcPr>
          <w:p w:rsidR="00354EA9" w:rsidRPr="003E1456" w:rsidRDefault="00354EA9" w:rsidP="003E1456">
            <w:pPr>
              <w:jc w:val="both"/>
              <w:rPr>
                <w:rFonts w:eastAsia="Calibri"/>
                <w:szCs w:val="28"/>
              </w:rPr>
            </w:pPr>
            <w:r w:rsidRPr="003E1456">
              <w:rPr>
                <w:rFonts w:eastAsia="Calibri"/>
                <w:szCs w:val="28"/>
              </w:rPr>
              <w:t>1.Умения по развитию взаимодействия, ориентации на партнера, сотрудничеству и коопераци</w:t>
            </w:r>
            <w:proofErr w:type="gramStart"/>
            <w:r w:rsidRPr="003E1456">
              <w:rPr>
                <w:rFonts w:eastAsia="Calibri"/>
                <w:szCs w:val="28"/>
              </w:rPr>
              <w:t>и(</w:t>
            </w:r>
            <w:proofErr w:type="gramEnd"/>
            <w:r w:rsidRPr="003E1456">
              <w:rPr>
                <w:rFonts w:eastAsia="Calibri"/>
                <w:szCs w:val="28"/>
              </w:rPr>
              <w:t xml:space="preserve"> в командных видах спорта – формированию умений планировать общую цель и пути ее достижения, договариваться в отношении  целей и способов действия, распределение функций и ролей в</w:t>
            </w:r>
          </w:p>
          <w:p w:rsidR="00354EA9" w:rsidRPr="003E1456" w:rsidRDefault="00354EA9" w:rsidP="003E1456">
            <w:pPr>
              <w:jc w:val="both"/>
              <w:rPr>
                <w:rFonts w:eastAsia="Calibri"/>
                <w:szCs w:val="28"/>
              </w:rPr>
            </w:pPr>
            <w:r w:rsidRPr="003E1456">
              <w:rPr>
                <w:rFonts w:eastAsia="Calibri"/>
                <w:szCs w:val="28"/>
              </w:rPr>
              <w:t>совместной деятельности, конструктивно разрешать конфликты, осуществлять взаимный контроль, адекватно оценивать собственное поведение и поведение партнера и вносить коррективы в интересах  достижения общего результата)</w:t>
            </w:r>
          </w:p>
        </w:tc>
      </w:tr>
    </w:tbl>
    <w:p w:rsidR="00354EA9" w:rsidRPr="00A34989" w:rsidRDefault="00354EA9" w:rsidP="00354EA9">
      <w:pPr>
        <w:spacing w:before="100" w:beforeAutospacing="1" w:after="100" w:afterAutospacing="1"/>
        <w:jc w:val="center"/>
        <w:rPr>
          <w:sz w:val="28"/>
          <w:szCs w:val="28"/>
        </w:rPr>
      </w:pPr>
      <w:r w:rsidRPr="00A34989">
        <w:rPr>
          <w:b/>
          <w:sz w:val="28"/>
          <w:szCs w:val="28"/>
        </w:rPr>
        <w:t>4.Каждый учебный предмет в зависимости от его содержания и способов организации учебной деятельности учащихся раскрывает определенные возможности для формирования универсальных учебных действий.</w:t>
      </w:r>
    </w:p>
    <w:tbl>
      <w:tblPr>
        <w:tblW w:w="5000" w:type="pct"/>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262"/>
        <w:gridCol w:w="2582"/>
        <w:gridCol w:w="3153"/>
        <w:gridCol w:w="2436"/>
        <w:gridCol w:w="3153"/>
      </w:tblGrid>
      <w:tr w:rsidR="00354EA9" w:rsidRPr="003E1456" w:rsidTr="003E1456">
        <w:tc>
          <w:tcPr>
            <w:tcW w:w="1118" w:type="pct"/>
            <w:tcBorders>
              <w:top w:val="outset" w:sz="6" w:space="0" w:color="auto"/>
              <w:left w:val="outset" w:sz="6" w:space="0" w:color="auto"/>
              <w:bottom w:val="outset" w:sz="6" w:space="0" w:color="auto"/>
              <w:right w:val="outset" w:sz="6" w:space="0" w:color="auto"/>
            </w:tcBorders>
          </w:tcPr>
          <w:p w:rsidR="00354EA9" w:rsidRPr="003E1456" w:rsidRDefault="00354EA9" w:rsidP="003E1456">
            <w:pPr>
              <w:spacing w:before="100" w:beforeAutospacing="1" w:after="100" w:afterAutospacing="1"/>
            </w:pPr>
            <w:r w:rsidRPr="003E1456">
              <w:rPr>
                <w:b/>
                <w:bCs/>
              </w:rPr>
              <w:t xml:space="preserve">Смысловые </w:t>
            </w:r>
          </w:p>
          <w:p w:rsidR="00354EA9" w:rsidRPr="003E1456" w:rsidRDefault="00354EA9" w:rsidP="003E1456">
            <w:pPr>
              <w:spacing w:before="100" w:beforeAutospacing="1" w:after="100" w:afterAutospacing="1"/>
            </w:pPr>
            <w:r w:rsidRPr="003E1456">
              <w:rPr>
                <w:b/>
                <w:bCs/>
              </w:rPr>
              <w:t xml:space="preserve"> акценты УУД</w:t>
            </w:r>
          </w:p>
        </w:tc>
        <w:tc>
          <w:tcPr>
            <w:tcW w:w="885" w:type="pct"/>
            <w:tcBorders>
              <w:top w:val="outset" w:sz="6" w:space="0" w:color="auto"/>
              <w:left w:val="outset" w:sz="6" w:space="0" w:color="auto"/>
              <w:bottom w:val="outset" w:sz="6" w:space="0" w:color="auto"/>
              <w:right w:val="outset" w:sz="6" w:space="0" w:color="auto"/>
            </w:tcBorders>
          </w:tcPr>
          <w:p w:rsidR="00354EA9" w:rsidRPr="003E1456" w:rsidRDefault="00354EA9" w:rsidP="003E1456">
            <w:pPr>
              <w:spacing w:before="100" w:beforeAutospacing="1" w:after="100" w:afterAutospacing="1"/>
            </w:pPr>
            <w:r w:rsidRPr="003E1456">
              <w:rPr>
                <w:b/>
                <w:bCs/>
              </w:rPr>
              <w:t>Русский язык</w:t>
            </w:r>
          </w:p>
        </w:tc>
        <w:tc>
          <w:tcPr>
            <w:tcW w:w="1081" w:type="pct"/>
            <w:tcBorders>
              <w:top w:val="outset" w:sz="6" w:space="0" w:color="auto"/>
              <w:left w:val="outset" w:sz="6" w:space="0" w:color="auto"/>
              <w:bottom w:val="outset" w:sz="6" w:space="0" w:color="auto"/>
              <w:right w:val="outset" w:sz="6" w:space="0" w:color="auto"/>
            </w:tcBorders>
          </w:tcPr>
          <w:p w:rsidR="00354EA9" w:rsidRPr="003E1456" w:rsidRDefault="00354EA9" w:rsidP="003E1456">
            <w:pPr>
              <w:spacing w:before="100" w:beforeAutospacing="1" w:after="100" w:afterAutospacing="1"/>
            </w:pPr>
            <w:r w:rsidRPr="003E1456">
              <w:rPr>
                <w:b/>
                <w:bCs/>
              </w:rPr>
              <w:t>Литературное чтение</w:t>
            </w:r>
          </w:p>
        </w:tc>
        <w:tc>
          <w:tcPr>
            <w:tcW w:w="835" w:type="pct"/>
            <w:tcBorders>
              <w:top w:val="outset" w:sz="6" w:space="0" w:color="auto"/>
              <w:left w:val="outset" w:sz="6" w:space="0" w:color="auto"/>
              <w:bottom w:val="outset" w:sz="6" w:space="0" w:color="auto"/>
              <w:right w:val="outset" w:sz="6" w:space="0" w:color="auto"/>
            </w:tcBorders>
          </w:tcPr>
          <w:p w:rsidR="00354EA9" w:rsidRPr="003E1456" w:rsidRDefault="00354EA9" w:rsidP="003E1456">
            <w:pPr>
              <w:spacing w:before="100" w:beforeAutospacing="1" w:after="100" w:afterAutospacing="1"/>
            </w:pPr>
            <w:r w:rsidRPr="003E1456">
              <w:rPr>
                <w:b/>
                <w:bCs/>
              </w:rPr>
              <w:t xml:space="preserve">Математика </w:t>
            </w:r>
          </w:p>
        </w:tc>
        <w:tc>
          <w:tcPr>
            <w:tcW w:w="1081" w:type="pct"/>
            <w:tcBorders>
              <w:top w:val="outset" w:sz="6" w:space="0" w:color="auto"/>
              <w:left w:val="outset" w:sz="6" w:space="0" w:color="auto"/>
              <w:bottom w:val="outset" w:sz="6" w:space="0" w:color="auto"/>
              <w:right w:val="outset" w:sz="6" w:space="0" w:color="auto"/>
            </w:tcBorders>
          </w:tcPr>
          <w:p w:rsidR="00354EA9" w:rsidRPr="003E1456" w:rsidRDefault="00354EA9" w:rsidP="003E1456">
            <w:pPr>
              <w:spacing w:before="100" w:beforeAutospacing="1" w:after="100" w:afterAutospacing="1"/>
            </w:pPr>
            <w:r w:rsidRPr="003E1456">
              <w:rPr>
                <w:b/>
                <w:bCs/>
              </w:rPr>
              <w:t>Окружающий мир</w:t>
            </w:r>
          </w:p>
        </w:tc>
      </w:tr>
      <w:tr w:rsidR="00354EA9" w:rsidRPr="003E1456" w:rsidTr="003E1456">
        <w:tc>
          <w:tcPr>
            <w:tcW w:w="1118" w:type="pct"/>
            <w:tcBorders>
              <w:top w:val="outset" w:sz="6" w:space="0" w:color="auto"/>
              <w:left w:val="outset" w:sz="6" w:space="0" w:color="auto"/>
              <w:bottom w:val="outset" w:sz="6" w:space="0" w:color="auto"/>
              <w:right w:val="outset" w:sz="6" w:space="0" w:color="auto"/>
            </w:tcBorders>
          </w:tcPr>
          <w:p w:rsidR="00354EA9" w:rsidRPr="003E1456" w:rsidRDefault="00354EA9" w:rsidP="003E1456">
            <w:pPr>
              <w:spacing w:before="100" w:beforeAutospacing="1" w:after="100" w:afterAutospacing="1"/>
            </w:pPr>
            <w:r w:rsidRPr="003E1456">
              <w:rPr>
                <w:b/>
                <w:bCs/>
              </w:rPr>
              <w:t xml:space="preserve"> личностные</w:t>
            </w:r>
          </w:p>
        </w:tc>
        <w:tc>
          <w:tcPr>
            <w:tcW w:w="885" w:type="pct"/>
            <w:tcBorders>
              <w:top w:val="outset" w:sz="6" w:space="0" w:color="auto"/>
              <w:left w:val="outset" w:sz="6" w:space="0" w:color="auto"/>
              <w:bottom w:val="outset" w:sz="6" w:space="0" w:color="auto"/>
              <w:right w:val="outset" w:sz="6" w:space="0" w:color="auto"/>
            </w:tcBorders>
          </w:tcPr>
          <w:p w:rsidR="00354EA9" w:rsidRPr="003E1456" w:rsidRDefault="00354EA9" w:rsidP="003E1456">
            <w:pPr>
              <w:spacing w:before="100" w:beforeAutospacing="1" w:after="100" w:afterAutospacing="1"/>
            </w:pPr>
            <w:r w:rsidRPr="003E1456">
              <w:t>жизненное само-</w:t>
            </w:r>
          </w:p>
          <w:p w:rsidR="00354EA9" w:rsidRPr="003E1456" w:rsidRDefault="00354EA9" w:rsidP="003E1456">
            <w:pPr>
              <w:spacing w:before="100" w:beforeAutospacing="1" w:after="100" w:afterAutospacing="1"/>
            </w:pPr>
            <w:r w:rsidRPr="003E1456">
              <w:t>определение</w:t>
            </w:r>
          </w:p>
        </w:tc>
        <w:tc>
          <w:tcPr>
            <w:tcW w:w="1081" w:type="pct"/>
            <w:tcBorders>
              <w:top w:val="outset" w:sz="6" w:space="0" w:color="auto"/>
              <w:left w:val="outset" w:sz="6" w:space="0" w:color="auto"/>
              <w:bottom w:val="outset" w:sz="6" w:space="0" w:color="auto"/>
              <w:right w:val="outset" w:sz="6" w:space="0" w:color="auto"/>
            </w:tcBorders>
          </w:tcPr>
          <w:p w:rsidR="00354EA9" w:rsidRPr="003E1456" w:rsidRDefault="00354EA9" w:rsidP="003E1456">
            <w:pPr>
              <w:spacing w:before="100" w:beforeAutospacing="1" w:after="100" w:afterAutospacing="1"/>
            </w:pPr>
            <w:r w:rsidRPr="003E1456">
              <w:t>нравственно-этическая ориентация</w:t>
            </w:r>
          </w:p>
        </w:tc>
        <w:tc>
          <w:tcPr>
            <w:tcW w:w="835" w:type="pct"/>
            <w:tcBorders>
              <w:top w:val="outset" w:sz="6" w:space="0" w:color="auto"/>
              <w:left w:val="outset" w:sz="6" w:space="0" w:color="auto"/>
              <w:bottom w:val="outset" w:sz="6" w:space="0" w:color="auto"/>
              <w:right w:val="outset" w:sz="6" w:space="0" w:color="auto"/>
            </w:tcBorders>
          </w:tcPr>
          <w:p w:rsidR="00354EA9" w:rsidRPr="003E1456" w:rsidRDefault="00354EA9" w:rsidP="003E1456">
            <w:pPr>
              <w:spacing w:before="100" w:beforeAutospacing="1" w:after="100" w:afterAutospacing="1"/>
              <w:rPr>
                <w:lang w:val="en-US"/>
              </w:rPr>
            </w:pPr>
            <w:r w:rsidRPr="003E1456">
              <w:rPr>
                <w:lang w:val="en-US"/>
              </w:rPr>
              <w:t>c</w:t>
            </w:r>
            <w:proofErr w:type="spellStart"/>
            <w:r w:rsidRPr="003E1456">
              <w:t>мыслообразование</w:t>
            </w:r>
            <w:proofErr w:type="spellEnd"/>
          </w:p>
        </w:tc>
        <w:tc>
          <w:tcPr>
            <w:tcW w:w="1081" w:type="pct"/>
            <w:tcBorders>
              <w:top w:val="outset" w:sz="6" w:space="0" w:color="auto"/>
              <w:left w:val="outset" w:sz="6" w:space="0" w:color="auto"/>
              <w:bottom w:val="outset" w:sz="6" w:space="0" w:color="auto"/>
              <w:right w:val="outset" w:sz="6" w:space="0" w:color="auto"/>
            </w:tcBorders>
          </w:tcPr>
          <w:p w:rsidR="00354EA9" w:rsidRPr="003E1456" w:rsidRDefault="00354EA9" w:rsidP="003E1456">
            <w:pPr>
              <w:spacing w:before="100" w:beforeAutospacing="1" w:after="100" w:afterAutospacing="1"/>
            </w:pPr>
            <w:r w:rsidRPr="003E1456">
              <w:t>нравственно-этическая ориентация</w:t>
            </w:r>
          </w:p>
        </w:tc>
      </w:tr>
      <w:tr w:rsidR="00354EA9" w:rsidRPr="003E1456" w:rsidTr="003E1456">
        <w:tc>
          <w:tcPr>
            <w:tcW w:w="1118" w:type="pct"/>
            <w:tcBorders>
              <w:top w:val="outset" w:sz="6" w:space="0" w:color="auto"/>
              <w:left w:val="outset" w:sz="6" w:space="0" w:color="auto"/>
              <w:bottom w:val="outset" w:sz="6" w:space="0" w:color="auto"/>
              <w:right w:val="outset" w:sz="6" w:space="0" w:color="auto"/>
            </w:tcBorders>
          </w:tcPr>
          <w:p w:rsidR="00354EA9" w:rsidRPr="003E1456" w:rsidRDefault="00354EA9" w:rsidP="003E1456">
            <w:pPr>
              <w:spacing w:before="100" w:beforeAutospacing="1" w:after="100" w:afterAutospacing="1"/>
            </w:pPr>
            <w:r w:rsidRPr="003E1456">
              <w:rPr>
                <w:b/>
                <w:bCs/>
              </w:rPr>
              <w:t xml:space="preserve"> регулятивные</w:t>
            </w:r>
          </w:p>
        </w:tc>
        <w:tc>
          <w:tcPr>
            <w:tcW w:w="3882" w:type="pct"/>
            <w:gridSpan w:val="4"/>
            <w:tcBorders>
              <w:top w:val="outset" w:sz="6" w:space="0" w:color="auto"/>
              <w:left w:val="outset" w:sz="6" w:space="0" w:color="auto"/>
              <w:bottom w:val="outset" w:sz="6" w:space="0" w:color="auto"/>
              <w:right w:val="outset" w:sz="6" w:space="0" w:color="auto"/>
            </w:tcBorders>
          </w:tcPr>
          <w:p w:rsidR="00354EA9" w:rsidRPr="003E1456" w:rsidRDefault="00354EA9" w:rsidP="003E1456">
            <w:pPr>
              <w:spacing w:before="100" w:beforeAutospacing="1" w:after="100" w:afterAutospacing="1"/>
            </w:pPr>
            <w:proofErr w:type="spellStart"/>
            <w:r w:rsidRPr="003E1456">
              <w:t>целеполагание</w:t>
            </w:r>
            <w:proofErr w:type="spellEnd"/>
            <w:r w:rsidRPr="003E1456">
              <w:t>, планирование, прогнозирование, контроль, коррекция, оценка,          алгоритмизация действий (Математика, Русский язык, Окружающий мир, Технология</w:t>
            </w:r>
            <w:proofErr w:type="gramStart"/>
            <w:r w:rsidRPr="003E1456">
              <w:t xml:space="preserve"> ,</w:t>
            </w:r>
            <w:proofErr w:type="gramEnd"/>
            <w:r w:rsidRPr="003E1456">
              <w:t xml:space="preserve"> Физическая культура и др.)</w:t>
            </w:r>
          </w:p>
        </w:tc>
      </w:tr>
      <w:tr w:rsidR="00354EA9" w:rsidRPr="003E1456" w:rsidTr="003E1456">
        <w:tc>
          <w:tcPr>
            <w:tcW w:w="1118" w:type="pct"/>
            <w:tcBorders>
              <w:top w:val="outset" w:sz="6" w:space="0" w:color="auto"/>
              <w:left w:val="outset" w:sz="6" w:space="0" w:color="auto"/>
              <w:bottom w:val="outset" w:sz="6" w:space="0" w:color="auto"/>
              <w:right w:val="outset" w:sz="6" w:space="0" w:color="auto"/>
            </w:tcBorders>
          </w:tcPr>
          <w:p w:rsidR="00354EA9" w:rsidRPr="003E1456" w:rsidRDefault="00354EA9" w:rsidP="003E1456">
            <w:pPr>
              <w:spacing w:before="100" w:beforeAutospacing="1" w:after="100" w:afterAutospacing="1"/>
            </w:pPr>
            <w:r w:rsidRPr="003E1456">
              <w:rPr>
                <w:b/>
                <w:bCs/>
              </w:rPr>
              <w:lastRenderedPageBreak/>
              <w:t xml:space="preserve"> Познавательные</w:t>
            </w:r>
          </w:p>
          <w:p w:rsidR="00354EA9" w:rsidRPr="003E1456" w:rsidRDefault="00354EA9" w:rsidP="003E1456">
            <w:pPr>
              <w:spacing w:before="100" w:beforeAutospacing="1" w:after="100" w:afterAutospacing="1"/>
            </w:pPr>
            <w:r w:rsidRPr="003E1456">
              <w:t xml:space="preserve"> </w:t>
            </w:r>
            <w:proofErr w:type="spellStart"/>
            <w:r w:rsidRPr="003E1456">
              <w:rPr>
                <w:b/>
                <w:bCs/>
              </w:rPr>
              <w:t>общеучебные</w:t>
            </w:r>
            <w:proofErr w:type="spellEnd"/>
          </w:p>
        </w:tc>
        <w:tc>
          <w:tcPr>
            <w:tcW w:w="885" w:type="pct"/>
            <w:tcBorders>
              <w:top w:val="outset" w:sz="6" w:space="0" w:color="auto"/>
              <w:left w:val="outset" w:sz="6" w:space="0" w:color="auto"/>
              <w:bottom w:val="outset" w:sz="6" w:space="0" w:color="auto"/>
              <w:right w:val="outset" w:sz="6" w:space="0" w:color="auto"/>
            </w:tcBorders>
          </w:tcPr>
          <w:p w:rsidR="00354EA9" w:rsidRPr="003E1456" w:rsidRDefault="00354EA9" w:rsidP="003E1456">
            <w:pPr>
              <w:spacing w:before="100" w:beforeAutospacing="1" w:after="100" w:afterAutospacing="1"/>
            </w:pPr>
            <w:r w:rsidRPr="003E1456">
              <w:t xml:space="preserve">моделирование (перевод устной речи в </w:t>
            </w:r>
            <w:proofErr w:type="gramStart"/>
            <w:r w:rsidRPr="003E1456">
              <w:t>письменную</w:t>
            </w:r>
            <w:proofErr w:type="gramEnd"/>
            <w:r w:rsidRPr="003E1456">
              <w:t>)</w:t>
            </w:r>
          </w:p>
        </w:tc>
        <w:tc>
          <w:tcPr>
            <w:tcW w:w="1081" w:type="pct"/>
            <w:tcBorders>
              <w:top w:val="outset" w:sz="6" w:space="0" w:color="auto"/>
              <w:left w:val="outset" w:sz="6" w:space="0" w:color="auto"/>
              <w:bottom w:val="outset" w:sz="6" w:space="0" w:color="auto"/>
              <w:right w:val="outset" w:sz="6" w:space="0" w:color="auto"/>
            </w:tcBorders>
          </w:tcPr>
          <w:p w:rsidR="00354EA9" w:rsidRPr="003E1456" w:rsidRDefault="00354EA9" w:rsidP="003E1456">
            <w:pPr>
              <w:spacing w:before="100" w:beforeAutospacing="1" w:after="100" w:afterAutospacing="1"/>
            </w:pPr>
            <w:r w:rsidRPr="003E1456">
              <w:t> смысловое чтение, произвольные и осознанные устные и письменные высказывания</w:t>
            </w:r>
          </w:p>
        </w:tc>
        <w:tc>
          <w:tcPr>
            <w:tcW w:w="835" w:type="pct"/>
            <w:tcBorders>
              <w:top w:val="outset" w:sz="6" w:space="0" w:color="auto"/>
              <w:left w:val="outset" w:sz="6" w:space="0" w:color="auto"/>
              <w:bottom w:val="outset" w:sz="6" w:space="0" w:color="auto"/>
              <w:right w:val="outset" w:sz="6" w:space="0" w:color="auto"/>
            </w:tcBorders>
          </w:tcPr>
          <w:p w:rsidR="00354EA9" w:rsidRPr="003E1456" w:rsidRDefault="00354EA9" w:rsidP="003E1456">
            <w:pPr>
              <w:spacing w:before="100" w:beforeAutospacing="1" w:after="100" w:afterAutospacing="1"/>
            </w:pPr>
            <w:r w:rsidRPr="003E1456">
              <w:t>моделирование, выбор наиболее эффективных способов решения задач</w:t>
            </w:r>
          </w:p>
        </w:tc>
        <w:tc>
          <w:tcPr>
            <w:tcW w:w="1081" w:type="pct"/>
            <w:tcBorders>
              <w:top w:val="outset" w:sz="6" w:space="0" w:color="auto"/>
              <w:left w:val="outset" w:sz="6" w:space="0" w:color="auto"/>
              <w:bottom w:val="outset" w:sz="6" w:space="0" w:color="auto"/>
              <w:right w:val="outset" w:sz="6" w:space="0" w:color="auto"/>
            </w:tcBorders>
          </w:tcPr>
          <w:p w:rsidR="00354EA9" w:rsidRPr="003E1456" w:rsidRDefault="00354EA9" w:rsidP="003E1456">
            <w:pPr>
              <w:spacing w:before="100" w:beforeAutospacing="1" w:after="100" w:afterAutospacing="1"/>
            </w:pPr>
            <w:r w:rsidRPr="003E1456">
              <w:t>широкий спектр источников информации</w:t>
            </w:r>
          </w:p>
        </w:tc>
      </w:tr>
      <w:tr w:rsidR="00354EA9" w:rsidRPr="003E1456" w:rsidTr="003E1456">
        <w:tc>
          <w:tcPr>
            <w:tcW w:w="1118" w:type="pct"/>
            <w:tcBorders>
              <w:top w:val="outset" w:sz="6" w:space="0" w:color="auto"/>
              <w:left w:val="outset" w:sz="6" w:space="0" w:color="auto"/>
              <w:bottom w:val="outset" w:sz="6" w:space="0" w:color="auto"/>
              <w:right w:val="outset" w:sz="6" w:space="0" w:color="auto"/>
            </w:tcBorders>
          </w:tcPr>
          <w:p w:rsidR="00354EA9" w:rsidRPr="003E1456" w:rsidRDefault="00354EA9" w:rsidP="003E1456">
            <w:pPr>
              <w:spacing w:before="100" w:beforeAutospacing="1" w:after="100" w:afterAutospacing="1"/>
            </w:pPr>
            <w:r w:rsidRPr="003E1456">
              <w:rPr>
                <w:b/>
                <w:bCs/>
              </w:rPr>
              <w:t xml:space="preserve"> познавательные логические</w:t>
            </w:r>
          </w:p>
        </w:tc>
        <w:tc>
          <w:tcPr>
            <w:tcW w:w="1966" w:type="pct"/>
            <w:gridSpan w:val="2"/>
            <w:tcBorders>
              <w:top w:val="outset" w:sz="6" w:space="0" w:color="auto"/>
              <w:left w:val="outset" w:sz="6" w:space="0" w:color="auto"/>
              <w:bottom w:val="outset" w:sz="6" w:space="0" w:color="auto"/>
              <w:right w:val="outset" w:sz="6" w:space="0" w:color="auto"/>
            </w:tcBorders>
          </w:tcPr>
          <w:p w:rsidR="00354EA9" w:rsidRPr="003E1456" w:rsidRDefault="00354EA9" w:rsidP="003E1456">
            <w:pPr>
              <w:spacing w:before="100" w:beforeAutospacing="1" w:after="100" w:afterAutospacing="1"/>
            </w:pPr>
            <w:r w:rsidRPr="003E1456">
              <w:t>формулирование личных, языковых, нравственных проблем. Самостоятельное создание способов решения проблем поискового и творческого характера</w:t>
            </w:r>
          </w:p>
        </w:tc>
        <w:tc>
          <w:tcPr>
            <w:tcW w:w="1916" w:type="pct"/>
            <w:gridSpan w:val="2"/>
            <w:tcBorders>
              <w:top w:val="outset" w:sz="6" w:space="0" w:color="auto"/>
              <w:left w:val="outset" w:sz="6" w:space="0" w:color="auto"/>
              <w:bottom w:val="outset" w:sz="6" w:space="0" w:color="auto"/>
              <w:right w:val="outset" w:sz="6" w:space="0" w:color="auto"/>
            </w:tcBorders>
          </w:tcPr>
          <w:p w:rsidR="00354EA9" w:rsidRPr="003E1456" w:rsidRDefault="00354EA9" w:rsidP="003E1456">
            <w:pPr>
              <w:spacing w:before="100" w:beforeAutospacing="1" w:after="100" w:afterAutospacing="1"/>
            </w:pPr>
            <w:proofErr w:type="gramStart"/>
            <w:r w:rsidRPr="003E1456">
              <w:t>анализ, синтез, сравнение, группировка, причинно-следственные связи, логические рассуждения, доказательства, практические действия</w:t>
            </w:r>
            <w:proofErr w:type="gramEnd"/>
          </w:p>
        </w:tc>
      </w:tr>
      <w:tr w:rsidR="00354EA9" w:rsidRPr="003E1456" w:rsidTr="003E1456">
        <w:tc>
          <w:tcPr>
            <w:tcW w:w="1118" w:type="pct"/>
            <w:tcBorders>
              <w:top w:val="outset" w:sz="6" w:space="0" w:color="auto"/>
              <w:left w:val="outset" w:sz="6" w:space="0" w:color="auto"/>
              <w:bottom w:val="outset" w:sz="6" w:space="0" w:color="auto"/>
              <w:right w:val="outset" w:sz="6" w:space="0" w:color="auto"/>
            </w:tcBorders>
          </w:tcPr>
          <w:p w:rsidR="00354EA9" w:rsidRPr="003E1456" w:rsidRDefault="00354EA9" w:rsidP="003E1456">
            <w:pPr>
              <w:spacing w:before="100" w:beforeAutospacing="1" w:after="100" w:afterAutospacing="1"/>
            </w:pPr>
            <w:r w:rsidRPr="003E1456">
              <w:rPr>
                <w:b/>
                <w:bCs/>
              </w:rPr>
              <w:t xml:space="preserve"> коммуникативные</w:t>
            </w:r>
          </w:p>
        </w:tc>
        <w:tc>
          <w:tcPr>
            <w:tcW w:w="3882" w:type="pct"/>
            <w:gridSpan w:val="4"/>
            <w:tcBorders>
              <w:top w:val="outset" w:sz="6" w:space="0" w:color="auto"/>
              <w:left w:val="outset" w:sz="6" w:space="0" w:color="auto"/>
              <w:bottom w:val="outset" w:sz="6" w:space="0" w:color="auto"/>
              <w:right w:val="outset" w:sz="6" w:space="0" w:color="auto"/>
            </w:tcBorders>
          </w:tcPr>
          <w:p w:rsidR="00354EA9" w:rsidRPr="003E1456" w:rsidRDefault="00354EA9" w:rsidP="003E1456">
            <w:pPr>
              <w:spacing w:before="100" w:beforeAutospacing="1" w:after="100" w:afterAutospacing="1"/>
            </w:pPr>
            <w:r w:rsidRPr="003E1456">
              <w:t>использование средств языка и речи для получения и передачи информации, участие в продуктивном диалоге;     самовыражение: монологические высказывания разного типа. </w:t>
            </w:r>
          </w:p>
        </w:tc>
      </w:tr>
    </w:tbl>
    <w:p w:rsidR="00354EA9" w:rsidRPr="003E1456" w:rsidRDefault="00354EA9" w:rsidP="00354EA9">
      <w:pPr>
        <w:rPr>
          <w:b/>
        </w:rPr>
      </w:pPr>
    </w:p>
    <w:p w:rsidR="00354EA9" w:rsidRPr="003E1456" w:rsidRDefault="00354EA9" w:rsidP="00354EA9">
      <w:pPr>
        <w:jc w:val="center"/>
        <w:rPr>
          <w:b/>
        </w:rPr>
      </w:pPr>
    </w:p>
    <w:p w:rsidR="00354EA9" w:rsidRPr="003E1456" w:rsidRDefault="00354EA9" w:rsidP="00354EA9">
      <w:pPr>
        <w:jc w:val="center"/>
        <w:rPr>
          <w:b/>
        </w:rPr>
      </w:pPr>
      <w:r w:rsidRPr="003E1456">
        <w:rPr>
          <w:b/>
        </w:rPr>
        <w:t>5.Значение универсальных учебных действий для обеспечения готовности ребенка  к обучению в школе</w:t>
      </w:r>
    </w:p>
    <w:p w:rsidR="00354EA9" w:rsidRPr="003E1456" w:rsidRDefault="00354EA9" w:rsidP="00354EA9">
      <w:pPr>
        <w:ind w:firstLine="960"/>
        <w:jc w:val="center"/>
        <w:rPr>
          <w:b/>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4929"/>
        <w:gridCol w:w="4929"/>
      </w:tblGrid>
      <w:tr w:rsidR="00354EA9" w:rsidRPr="003E1456" w:rsidTr="003E1456">
        <w:tc>
          <w:tcPr>
            <w:tcW w:w="4928" w:type="dxa"/>
          </w:tcPr>
          <w:p w:rsidR="00354EA9" w:rsidRPr="003E1456" w:rsidRDefault="00354EA9" w:rsidP="003E1456">
            <w:pPr>
              <w:jc w:val="center"/>
              <w:rPr>
                <w:rFonts w:eastAsia="Calibri"/>
                <w:b/>
              </w:rPr>
            </w:pPr>
            <w:r w:rsidRPr="003E1456">
              <w:rPr>
                <w:rFonts w:eastAsia="Calibri"/>
                <w:b/>
              </w:rPr>
              <w:t xml:space="preserve">Универсальные учебные </w:t>
            </w:r>
          </w:p>
          <w:p w:rsidR="00354EA9" w:rsidRPr="003E1456" w:rsidRDefault="00354EA9" w:rsidP="003E1456">
            <w:pPr>
              <w:jc w:val="center"/>
              <w:rPr>
                <w:rFonts w:eastAsia="Calibri"/>
                <w:b/>
              </w:rPr>
            </w:pPr>
            <w:r w:rsidRPr="003E1456">
              <w:rPr>
                <w:rFonts w:eastAsia="Calibri"/>
                <w:b/>
              </w:rPr>
              <w:t xml:space="preserve">действия </w:t>
            </w:r>
          </w:p>
        </w:tc>
        <w:tc>
          <w:tcPr>
            <w:tcW w:w="4929" w:type="dxa"/>
          </w:tcPr>
          <w:p w:rsidR="00354EA9" w:rsidRPr="003E1456" w:rsidRDefault="00354EA9" w:rsidP="003E1456">
            <w:pPr>
              <w:jc w:val="center"/>
              <w:rPr>
                <w:rFonts w:eastAsia="Calibri"/>
                <w:b/>
              </w:rPr>
            </w:pPr>
            <w:r w:rsidRPr="003E1456">
              <w:rPr>
                <w:rFonts w:eastAsia="Calibri"/>
                <w:b/>
              </w:rPr>
              <w:t xml:space="preserve">Результаты развития </w:t>
            </w:r>
          </w:p>
          <w:p w:rsidR="00354EA9" w:rsidRPr="003E1456" w:rsidRDefault="00354EA9" w:rsidP="003E1456">
            <w:pPr>
              <w:jc w:val="center"/>
              <w:rPr>
                <w:rFonts w:eastAsia="Calibri"/>
                <w:b/>
              </w:rPr>
            </w:pPr>
            <w:r w:rsidRPr="003E1456">
              <w:rPr>
                <w:rFonts w:eastAsia="Calibri"/>
                <w:b/>
              </w:rPr>
              <w:t xml:space="preserve">универсальных учебных </w:t>
            </w:r>
          </w:p>
          <w:p w:rsidR="00354EA9" w:rsidRPr="003E1456" w:rsidRDefault="00354EA9" w:rsidP="003E1456">
            <w:pPr>
              <w:jc w:val="center"/>
              <w:rPr>
                <w:rFonts w:eastAsia="Calibri"/>
                <w:b/>
              </w:rPr>
            </w:pPr>
            <w:r w:rsidRPr="003E1456">
              <w:rPr>
                <w:rFonts w:eastAsia="Calibri"/>
                <w:b/>
              </w:rPr>
              <w:t>действий</w:t>
            </w:r>
          </w:p>
        </w:tc>
        <w:tc>
          <w:tcPr>
            <w:tcW w:w="4929" w:type="dxa"/>
          </w:tcPr>
          <w:p w:rsidR="00354EA9" w:rsidRPr="003E1456" w:rsidRDefault="00354EA9" w:rsidP="003E1456">
            <w:pPr>
              <w:jc w:val="center"/>
              <w:rPr>
                <w:rFonts w:eastAsia="Calibri"/>
                <w:b/>
              </w:rPr>
            </w:pPr>
            <w:r w:rsidRPr="003E1456">
              <w:rPr>
                <w:rFonts w:eastAsia="Calibri"/>
                <w:b/>
              </w:rPr>
              <w:t xml:space="preserve">Значение универсальных учебных действий для обучения </w:t>
            </w:r>
          </w:p>
          <w:p w:rsidR="00354EA9" w:rsidRPr="003E1456" w:rsidRDefault="00354EA9" w:rsidP="003E1456">
            <w:pPr>
              <w:jc w:val="center"/>
              <w:rPr>
                <w:rFonts w:eastAsia="Calibri"/>
                <w:b/>
              </w:rPr>
            </w:pPr>
            <w:r w:rsidRPr="003E1456">
              <w:rPr>
                <w:rFonts w:eastAsia="Calibri"/>
                <w:b/>
              </w:rPr>
              <w:t>в 1 классе</w:t>
            </w:r>
          </w:p>
        </w:tc>
      </w:tr>
      <w:tr w:rsidR="00354EA9" w:rsidRPr="003E1456" w:rsidTr="003E1456">
        <w:tc>
          <w:tcPr>
            <w:tcW w:w="4928" w:type="dxa"/>
          </w:tcPr>
          <w:p w:rsidR="00354EA9" w:rsidRPr="003E1456" w:rsidRDefault="00354EA9" w:rsidP="003E1456">
            <w:pPr>
              <w:jc w:val="center"/>
              <w:rPr>
                <w:rFonts w:eastAsia="Calibri"/>
              </w:rPr>
            </w:pPr>
            <w:r w:rsidRPr="003E1456">
              <w:rPr>
                <w:rFonts w:eastAsia="Calibri"/>
              </w:rPr>
              <w:t>Личностные:</w:t>
            </w:r>
          </w:p>
          <w:p w:rsidR="00354EA9" w:rsidRPr="003E1456" w:rsidRDefault="00354EA9" w:rsidP="003E1456">
            <w:pPr>
              <w:jc w:val="center"/>
              <w:rPr>
                <w:rFonts w:eastAsia="Calibri"/>
              </w:rPr>
            </w:pPr>
            <w:r w:rsidRPr="003E1456">
              <w:rPr>
                <w:rFonts w:eastAsia="Calibri"/>
              </w:rPr>
              <w:t>- самоопределение,</w:t>
            </w:r>
          </w:p>
          <w:p w:rsidR="00354EA9" w:rsidRPr="003E1456" w:rsidRDefault="00354EA9" w:rsidP="003E1456">
            <w:pPr>
              <w:jc w:val="center"/>
              <w:rPr>
                <w:rFonts w:eastAsia="Calibri"/>
              </w:rPr>
            </w:pPr>
            <w:r w:rsidRPr="003E1456">
              <w:rPr>
                <w:rFonts w:eastAsia="Calibri"/>
              </w:rPr>
              <w:t xml:space="preserve">- </w:t>
            </w:r>
            <w:proofErr w:type="spellStart"/>
            <w:r w:rsidRPr="003E1456">
              <w:rPr>
                <w:rFonts w:eastAsia="Calibri"/>
              </w:rPr>
              <w:t>смыслообразование</w:t>
            </w:r>
            <w:proofErr w:type="spellEnd"/>
          </w:p>
        </w:tc>
        <w:tc>
          <w:tcPr>
            <w:tcW w:w="4929" w:type="dxa"/>
          </w:tcPr>
          <w:p w:rsidR="00354EA9" w:rsidRPr="003E1456" w:rsidRDefault="00354EA9" w:rsidP="003E1456">
            <w:pPr>
              <w:jc w:val="center"/>
              <w:rPr>
                <w:rFonts w:eastAsia="Calibri"/>
              </w:rPr>
            </w:pPr>
            <w:r w:rsidRPr="003E1456">
              <w:rPr>
                <w:rFonts w:eastAsia="Calibri"/>
              </w:rPr>
              <w:t>Формирование внутренней позиции школьника</w:t>
            </w:r>
          </w:p>
        </w:tc>
        <w:tc>
          <w:tcPr>
            <w:tcW w:w="4929" w:type="dxa"/>
          </w:tcPr>
          <w:p w:rsidR="00354EA9" w:rsidRPr="003E1456" w:rsidRDefault="00354EA9" w:rsidP="003E1456">
            <w:pPr>
              <w:jc w:val="center"/>
              <w:rPr>
                <w:rFonts w:eastAsia="Calibri"/>
              </w:rPr>
            </w:pPr>
            <w:r w:rsidRPr="003E1456">
              <w:rPr>
                <w:rFonts w:eastAsia="Calibri"/>
              </w:rPr>
              <w:t>Формирование адекватной мотивации учебной деятельности</w:t>
            </w:r>
          </w:p>
        </w:tc>
      </w:tr>
      <w:tr w:rsidR="00354EA9" w:rsidRPr="003E1456" w:rsidTr="003E1456">
        <w:tc>
          <w:tcPr>
            <w:tcW w:w="4928" w:type="dxa"/>
          </w:tcPr>
          <w:p w:rsidR="00354EA9" w:rsidRPr="003E1456" w:rsidRDefault="00354EA9" w:rsidP="003E1456">
            <w:pPr>
              <w:jc w:val="center"/>
              <w:rPr>
                <w:rFonts w:eastAsia="Calibri"/>
              </w:rPr>
            </w:pPr>
            <w:r w:rsidRPr="003E1456">
              <w:rPr>
                <w:rFonts w:eastAsia="Calibri"/>
              </w:rPr>
              <w:t>Познавательные:</w:t>
            </w:r>
          </w:p>
          <w:p w:rsidR="00354EA9" w:rsidRPr="003E1456" w:rsidRDefault="00354EA9" w:rsidP="003E1456">
            <w:pPr>
              <w:jc w:val="center"/>
              <w:rPr>
                <w:rFonts w:eastAsia="Calibri"/>
              </w:rPr>
            </w:pPr>
            <w:r w:rsidRPr="003E1456">
              <w:rPr>
                <w:rFonts w:eastAsia="Calibri"/>
              </w:rPr>
              <w:t>- классификация,</w:t>
            </w:r>
          </w:p>
          <w:p w:rsidR="00354EA9" w:rsidRPr="003E1456" w:rsidRDefault="00354EA9" w:rsidP="003E1456">
            <w:pPr>
              <w:jc w:val="center"/>
              <w:rPr>
                <w:rFonts w:eastAsia="Calibri"/>
              </w:rPr>
            </w:pPr>
            <w:r w:rsidRPr="003E1456">
              <w:rPr>
                <w:rFonts w:eastAsia="Calibri"/>
              </w:rPr>
              <w:t xml:space="preserve">- </w:t>
            </w:r>
            <w:proofErr w:type="spellStart"/>
            <w:r w:rsidRPr="003E1456">
              <w:rPr>
                <w:rFonts w:eastAsia="Calibri"/>
              </w:rPr>
              <w:t>сериация</w:t>
            </w:r>
            <w:proofErr w:type="spellEnd"/>
            <w:r w:rsidRPr="003E1456">
              <w:rPr>
                <w:rFonts w:eastAsia="Calibri"/>
              </w:rPr>
              <w:t>.</w:t>
            </w:r>
          </w:p>
          <w:p w:rsidR="00354EA9" w:rsidRPr="003E1456" w:rsidRDefault="00354EA9" w:rsidP="003E1456">
            <w:pPr>
              <w:jc w:val="center"/>
              <w:rPr>
                <w:rFonts w:eastAsia="Calibri"/>
              </w:rPr>
            </w:pPr>
            <w:proofErr w:type="gramStart"/>
            <w:r w:rsidRPr="003E1456">
              <w:rPr>
                <w:rFonts w:eastAsia="Calibri"/>
              </w:rPr>
              <w:t>Коммуникативные</w:t>
            </w:r>
            <w:proofErr w:type="gramEnd"/>
            <w:r w:rsidRPr="003E1456">
              <w:rPr>
                <w:rFonts w:eastAsia="Calibri"/>
              </w:rPr>
              <w:t xml:space="preserve"> – умение вступать в сотрудничество, соотносить собственную позицию с позицией партнеров</w:t>
            </w:r>
          </w:p>
        </w:tc>
        <w:tc>
          <w:tcPr>
            <w:tcW w:w="4929" w:type="dxa"/>
          </w:tcPr>
          <w:p w:rsidR="00354EA9" w:rsidRPr="003E1456" w:rsidRDefault="00354EA9" w:rsidP="003E1456">
            <w:pPr>
              <w:jc w:val="center"/>
              <w:rPr>
                <w:rFonts w:eastAsia="Calibri"/>
              </w:rPr>
            </w:pPr>
            <w:r w:rsidRPr="003E1456">
              <w:rPr>
                <w:rFonts w:eastAsia="Calibri"/>
              </w:rPr>
              <w:t>Овладение понятием сохранения (на примере дискретного множества).</w:t>
            </w:r>
          </w:p>
          <w:p w:rsidR="00354EA9" w:rsidRPr="003E1456" w:rsidRDefault="00354EA9" w:rsidP="003E1456">
            <w:pPr>
              <w:jc w:val="center"/>
              <w:rPr>
                <w:rFonts w:eastAsia="Calibri"/>
              </w:rPr>
            </w:pPr>
            <w:r w:rsidRPr="003E1456">
              <w:rPr>
                <w:rFonts w:eastAsia="Calibri"/>
              </w:rPr>
              <w:t xml:space="preserve">Преодоление эгоцентризма и </w:t>
            </w:r>
            <w:proofErr w:type="spellStart"/>
            <w:r w:rsidRPr="003E1456">
              <w:rPr>
                <w:rFonts w:eastAsia="Calibri"/>
              </w:rPr>
              <w:t>децентрация</w:t>
            </w:r>
            <w:proofErr w:type="spellEnd"/>
            <w:r w:rsidRPr="003E1456">
              <w:rPr>
                <w:rFonts w:eastAsia="Calibri"/>
              </w:rPr>
              <w:t xml:space="preserve"> в мышлении и межличностном взаимодействии</w:t>
            </w:r>
          </w:p>
        </w:tc>
        <w:tc>
          <w:tcPr>
            <w:tcW w:w="4929" w:type="dxa"/>
          </w:tcPr>
          <w:p w:rsidR="00354EA9" w:rsidRPr="003E1456" w:rsidRDefault="00354EA9" w:rsidP="003E1456">
            <w:pPr>
              <w:jc w:val="center"/>
              <w:rPr>
                <w:rFonts w:eastAsia="Calibri"/>
              </w:rPr>
            </w:pPr>
            <w:r w:rsidRPr="003E1456">
              <w:rPr>
                <w:rFonts w:eastAsia="Calibri"/>
              </w:rPr>
              <w:t>Обеспечение предпосылок формирования числа на основе овладения сохранением дискретного множества как условия освоения математики</w:t>
            </w:r>
          </w:p>
        </w:tc>
      </w:tr>
      <w:tr w:rsidR="00354EA9" w:rsidRPr="003E1456" w:rsidTr="003E1456">
        <w:tc>
          <w:tcPr>
            <w:tcW w:w="4928" w:type="dxa"/>
          </w:tcPr>
          <w:p w:rsidR="00354EA9" w:rsidRPr="003E1456" w:rsidRDefault="00354EA9" w:rsidP="003E1456">
            <w:pPr>
              <w:jc w:val="center"/>
              <w:rPr>
                <w:rFonts w:eastAsia="Calibri"/>
              </w:rPr>
            </w:pPr>
            <w:r w:rsidRPr="003E1456">
              <w:rPr>
                <w:rFonts w:eastAsia="Calibri"/>
              </w:rPr>
              <w:t xml:space="preserve">Познавательные и </w:t>
            </w:r>
            <w:proofErr w:type="spellStart"/>
            <w:r w:rsidRPr="003E1456">
              <w:rPr>
                <w:rFonts w:eastAsia="Calibri"/>
              </w:rPr>
              <w:t>знаково-символическиедействия</w:t>
            </w:r>
            <w:proofErr w:type="spellEnd"/>
          </w:p>
        </w:tc>
        <w:tc>
          <w:tcPr>
            <w:tcW w:w="4929" w:type="dxa"/>
          </w:tcPr>
          <w:p w:rsidR="00354EA9" w:rsidRPr="003E1456" w:rsidRDefault="00354EA9" w:rsidP="003E1456">
            <w:pPr>
              <w:jc w:val="center"/>
              <w:rPr>
                <w:rFonts w:eastAsia="Calibri"/>
              </w:rPr>
            </w:pPr>
            <w:r w:rsidRPr="003E1456">
              <w:rPr>
                <w:rFonts w:eastAsia="Calibri"/>
              </w:rPr>
              <w:t>Различение символов / знаков и замещаемой предметной действительности</w:t>
            </w:r>
          </w:p>
        </w:tc>
        <w:tc>
          <w:tcPr>
            <w:tcW w:w="4929" w:type="dxa"/>
          </w:tcPr>
          <w:p w:rsidR="00354EA9" w:rsidRPr="003E1456" w:rsidRDefault="00354EA9" w:rsidP="003E1456">
            <w:pPr>
              <w:jc w:val="center"/>
              <w:rPr>
                <w:rFonts w:eastAsia="Calibri"/>
              </w:rPr>
            </w:pPr>
            <w:r w:rsidRPr="003E1456">
              <w:rPr>
                <w:rFonts w:eastAsia="Calibri"/>
              </w:rPr>
              <w:t>Формирование предпосылок успешности овладения чтением (грамотой) и письмом; усвоения математики, родного языка; умения решать математические, лингвистические и другие задачи. Понимание условных изображений в любых учебных предметах</w:t>
            </w:r>
          </w:p>
        </w:tc>
      </w:tr>
      <w:tr w:rsidR="00354EA9" w:rsidRPr="003E1456" w:rsidTr="003E1456">
        <w:tc>
          <w:tcPr>
            <w:tcW w:w="4928" w:type="dxa"/>
          </w:tcPr>
          <w:p w:rsidR="00354EA9" w:rsidRPr="003E1456" w:rsidRDefault="00354EA9" w:rsidP="003E1456">
            <w:pPr>
              <w:jc w:val="center"/>
              <w:rPr>
                <w:rFonts w:eastAsia="Calibri"/>
              </w:rPr>
            </w:pPr>
            <w:r w:rsidRPr="003E1456">
              <w:rPr>
                <w:rFonts w:eastAsia="Calibri"/>
              </w:rPr>
              <w:t>Регулятивные:</w:t>
            </w:r>
          </w:p>
          <w:p w:rsidR="00354EA9" w:rsidRPr="003E1456" w:rsidRDefault="00354EA9" w:rsidP="003E1456">
            <w:pPr>
              <w:jc w:val="center"/>
              <w:rPr>
                <w:rFonts w:eastAsia="Calibri"/>
              </w:rPr>
            </w:pPr>
            <w:r w:rsidRPr="003E1456">
              <w:rPr>
                <w:rFonts w:eastAsia="Calibri"/>
              </w:rPr>
              <w:t xml:space="preserve">- выделение и сохранение цели, заданной в </w:t>
            </w:r>
            <w:r w:rsidRPr="003E1456">
              <w:rPr>
                <w:rFonts w:eastAsia="Calibri"/>
              </w:rPr>
              <w:lastRenderedPageBreak/>
              <w:t>виде образца – продукта действия,</w:t>
            </w:r>
          </w:p>
          <w:p w:rsidR="00354EA9" w:rsidRPr="003E1456" w:rsidRDefault="00354EA9" w:rsidP="003E1456">
            <w:pPr>
              <w:jc w:val="center"/>
              <w:rPr>
                <w:rFonts w:eastAsia="Calibri"/>
              </w:rPr>
            </w:pPr>
            <w:r w:rsidRPr="003E1456">
              <w:rPr>
                <w:rFonts w:eastAsia="Calibri"/>
              </w:rPr>
              <w:t>- ориентация на образец и правило выполнения действия,</w:t>
            </w:r>
          </w:p>
          <w:p w:rsidR="00354EA9" w:rsidRPr="003E1456" w:rsidRDefault="00354EA9" w:rsidP="003E1456">
            <w:pPr>
              <w:jc w:val="center"/>
              <w:rPr>
                <w:rFonts w:eastAsia="Calibri"/>
              </w:rPr>
            </w:pPr>
            <w:r w:rsidRPr="003E1456">
              <w:rPr>
                <w:rFonts w:eastAsia="Calibri"/>
              </w:rPr>
              <w:t>- контроль и коррекция,</w:t>
            </w:r>
          </w:p>
          <w:p w:rsidR="00354EA9" w:rsidRPr="003E1456" w:rsidRDefault="00354EA9" w:rsidP="003E1456">
            <w:pPr>
              <w:jc w:val="center"/>
              <w:rPr>
                <w:rFonts w:eastAsia="Calibri"/>
              </w:rPr>
            </w:pPr>
            <w:r w:rsidRPr="003E1456">
              <w:rPr>
                <w:rFonts w:eastAsia="Calibri"/>
              </w:rPr>
              <w:t>- оценка</w:t>
            </w:r>
          </w:p>
        </w:tc>
        <w:tc>
          <w:tcPr>
            <w:tcW w:w="4929" w:type="dxa"/>
          </w:tcPr>
          <w:p w:rsidR="00354EA9" w:rsidRPr="003E1456" w:rsidRDefault="00354EA9" w:rsidP="003E1456">
            <w:pPr>
              <w:jc w:val="center"/>
              <w:rPr>
                <w:rFonts w:eastAsia="Calibri"/>
              </w:rPr>
            </w:pPr>
            <w:r w:rsidRPr="003E1456">
              <w:rPr>
                <w:rFonts w:eastAsia="Calibri"/>
              </w:rPr>
              <w:lastRenderedPageBreak/>
              <w:t xml:space="preserve">Умение произвольно регулировать поведение и деятельность: построение предметного </w:t>
            </w:r>
            <w:r w:rsidRPr="003E1456">
              <w:rPr>
                <w:rFonts w:eastAsia="Calibri"/>
              </w:rPr>
              <w:lastRenderedPageBreak/>
              <w:t>действия в соответствии с заданным образцом и правилом</w:t>
            </w:r>
          </w:p>
        </w:tc>
        <w:tc>
          <w:tcPr>
            <w:tcW w:w="4929" w:type="dxa"/>
          </w:tcPr>
          <w:p w:rsidR="00354EA9" w:rsidRPr="003E1456" w:rsidRDefault="00354EA9" w:rsidP="003E1456">
            <w:pPr>
              <w:jc w:val="center"/>
              <w:rPr>
                <w:rFonts w:eastAsia="Calibri"/>
              </w:rPr>
            </w:pPr>
            <w:r w:rsidRPr="003E1456">
              <w:rPr>
                <w:rFonts w:eastAsia="Calibri"/>
              </w:rPr>
              <w:lastRenderedPageBreak/>
              <w:t xml:space="preserve">Формирование умения организовывать и выполнять учебную деятельность в </w:t>
            </w:r>
            <w:r w:rsidRPr="003E1456">
              <w:rPr>
                <w:rFonts w:eastAsia="Calibri"/>
              </w:rPr>
              <w:lastRenderedPageBreak/>
              <w:t>сотрудничестве с учителем.</w:t>
            </w:r>
          </w:p>
          <w:p w:rsidR="00354EA9" w:rsidRPr="003E1456" w:rsidRDefault="00354EA9" w:rsidP="003E1456">
            <w:pPr>
              <w:jc w:val="center"/>
              <w:rPr>
                <w:rFonts w:eastAsia="Calibri"/>
              </w:rPr>
            </w:pPr>
            <w:r w:rsidRPr="003E1456">
              <w:rPr>
                <w:rFonts w:eastAsia="Calibri"/>
              </w:rPr>
              <w:t xml:space="preserve">Овладение эталонами обобщенных способов действий, научных понятий (в русском языке, математике) и предметной, продуктивной деятельности (в технологии, изобразительном искусстве и др.)  </w:t>
            </w:r>
          </w:p>
        </w:tc>
      </w:tr>
      <w:tr w:rsidR="00354EA9" w:rsidRPr="003E1456" w:rsidTr="003E1456">
        <w:tc>
          <w:tcPr>
            <w:tcW w:w="4928" w:type="dxa"/>
          </w:tcPr>
          <w:p w:rsidR="00354EA9" w:rsidRPr="003E1456" w:rsidRDefault="00354EA9" w:rsidP="003E1456">
            <w:pPr>
              <w:jc w:val="center"/>
              <w:rPr>
                <w:rFonts w:eastAsia="Calibri"/>
              </w:rPr>
            </w:pPr>
            <w:r w:rsidRPr="003E1456">
              <w:rPr>
                <w:rFonts w:eastAsia="Calibri"/>
              </w:rPr>
              <w:lastRenderedPageBreak/>
              <w:t>Коммуникативные</w:t>
            </w:r>
          </w:p>
        </w:tc>
        <w:tc>
          <w:tcPr>
            <w:tcW w:w="4929" w:type="dxa"/>
          </w:tcPr>
          <w:p w:rsidR="00354EA9" w:rsidRPr="003E1456" w:rsidRDefault="00354EA9" w:rsidP="003E1456">
            <w:pPr>
              <w:jc w:val="center"/>
              <w:rPr>
                <w:rFonts w:eastAsia="Calibri"/>
              </w:rPr>
            </w:pPr>
            <w:r w:rsidRPr="003E1456">
              <w:rPr>
                <w:rFonts w:eastAsia="Calibri"/>
              </w:rPr>
              <w:t xml:space="preserve">Развитие коммуникации как общения и кооперации </w:t>
            </w:r>
            <w:proofErr w:type="gramStart"/>
            <w:r w:rsidRPr="003E1456">
              <w:rPr>
                <w:rFonts w:eastAsia="Calibri"/>
              </w:rPr>
              <w:t>со</w:t>
            </w:r>
            <w:proofErr w:type="gramEnd"/>
            <w:r w:rsidRPr="003E1456">
              <w:rPr>
                <w:rFonts w:eastAsia="Calibri"/>
              </w:rPr>
              <w:t xml:space="preserve"> взрослым и сверстником.</w:t>
            </w:r>
          </w:p>
          <w:p w:rsidR="00354EA9" w:rsidRPr="003E1456" w:rsidRDefault="00354EA9" w:rsidP="003E1456">
            <w:pPr>
              <w:jc w:val="center"/>
              <w:rPr>
                <w:rFonts w:eastAsia="Calibri"/>
              </w:rPr>
            </w:pPr>
            <w:r w:rsidRPr="003E1456">
              <w:rPr>
                <w:rFonts w:eastAsia="Calibri"/>
              </w:rPr>
              <w:t>Развитие планирующей и регулирующей функции речи</w:t>
            </w:r>
          </w:p>
        </w:tc>
        <w:tc>
          <w:tcPr>
            <w:tcW w:w="4929" w:type="dxa"/>
          </w:tcPr>
          <w:p w:rsidR="00354EA9" w:rsidRPr="003E1456" w:rsidRDefault="00354EA9" w:rsidP="003E1456">
            <w:pPr>
              <w:jc w:val="center"/>
              <w:rPr>
                <w:rFonts w:eastAsia="Calibri"/>
              </w:rPr>
            </w:pPr>
            <w:r w:rsidRPr="003E1456">
              <w:rPr>
                <w:rFonts w:eastAsia="Calibri"/>
              </w:rPr>
              <w:t>Развитие учебного сотрудничества с учителем и сверстником.</w:t>
            </w:r>
          </w:p>
          <w:p w:rsidR="00354EA9" w:rsidRPr="003E1456" w:rsidRDefault="00354EA9" w:rsidP="003E1456">
            <w:pPr>
              <w:jc w:val="center"/>
              <w:rPr>
                <w:rFonts w:eastAsia="Calibri"/>
              </w:rPr>
            </w:pPr>
            <w:r w:rsidRPr="003E1456">
              <w:rPr>
                <w:rFonts w:eastAsia="Calibri"/>
              </w:rPr>
              <w:t>Осознание содержания своих действий и усвоения учебного содержания.</w:t>
            </w:r>
          </w:p>
        </w:tc>
      </w:tr>
    </w:tbl>
    <w:p w:rsidR="00354EA9" w:rsidRPr="003E1456" w:rsidRDefault="00354EA9" w:rsidP="00354EA9">
      <w:pPr>
        <w:ind w:firstLine="960"/>
        <w:jc w:val="center"/>
        <w:rPr>
          <w:b/>
          <w:color w:val="FF0000"/>
        </w:rPr>
      </w:pPr>
    </w:p>
    <w:p w:rsidR="00354EA9" w:rsidRPr="003E1456" w:rsidRDefault="00354EA9" w:rsidP="00354EA9">
      <w:pPr>
        <w:ind w:firstLine="960"/>
        <w:jc w:val="center"/>
        <w:rPr>
          <w:b/>
        </w:rPr>
      </w:pPr>
      <w:r w:rsidRPr="003E1456">
        <w:rPr>
          <w:b/>
        </w:rPr>
        <w:t>6.Значение универсальных учебных действий для успешности обучения в начальной школе</w:t>
      </w:r>
    </w:p>
    <w:p w:rsidR="00354EA9" w:rsidRPr="003E1456" w:rsidRDefault="00354EA9" w:rsidP="00354EA9">
      <w:pPr>
        <w:ind w:firstLine="96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4929"/>
        <w:gridCol w:w="4929"/>
      </w:tblGrid>
      <w:tr w:rsidR="00354EA9" w:rsidRPr="003E1456" w:rsidTr="003E1456">
        <w:tc>
          <w:tcPr>
            <w:tcW w:w="4928" w:type="dxa"/>
          </w:tcPr>
          <w:p w:rsidR="00354EA9" w:rsidRPr="003E1456" w:rsidRDefault="00354EA9" w:rsidP="003E1456">
            <w:pPr>
              <w:jc w:val="center"/>
              <w:rPr>
                <w:rFonts w:eastAsia="Calibri"/>
                <w:b/>
              </w:rPr>
            </w:pPr>
            <w:r w:rsidRPr="003E1456">
              <w:rPr>
                <w:rFonts w:eastAsia="Calibri"/>
                <w:b/>
              </w:rPr>
              <w:t xml:space="preserve">Универсальные учебные </w:t>
            </w:r>
          </w:p>
          <w:p w:rsidR="00354EA9" w:rsidRPr="003E1456" w:rsidRDefault="00354EA9" w:rsidP="003E1456">
            <w:pPr>
              <w:jc w:val="center"/>
              <w:rPr>
                <w:rFonts w:eastAsia="Calibri"/>
                <w:b/>
              </w:rPr>
            </w:pPr>
            <w:r w:rsidRPr="003E1456">
              <w:rPr>
                <w:rFonts w:eastAsia="Calibri"/>
                <w:b/>
              </w:rPr>
              <w:t xml:space="preserve">действия </w:t>
            </w:r>
          </w:p>
        </w:tc>
        <w:tc>
          <w:tcPr>
            <w:tcW w:w="4929" w:type="dxa"/>
          </w:tcPr>
          <w:p w:rsidR="00354EA9" w:rsidRPr="003E1456" w:rsidRDefault="00354EA9" w:rsidP="003E1456">
            <w:pPr>
              <w:jc w:val="center"/>
              <w:rPr>
                <w:rFonts w:eastAsia="Calibri"/>
                <w:b/>
              </w:rPr>
            </w:pPr>
            <w:r w:rsidRPr="003E1456">
              <w:rPr>
                <w:rFonts w:eastAsia="Calibri"/>
                <w:b/>
              </w:rPr>
              <w:t>Результаты развития универсальных учебных действий</w:t>
            </w:r>
          </w:p>
        </w:tc>
        <w:tc>
          <w:tcPr>
            <w:tcW w:w="4929" w:type="dxa"/>
          </w:tcPr>
          <w:p w:rsidR="00354EA9" w:rsidRPr="003E1456" w:rsidRDefault="00354EA9" w:rsidP="003E1456">
            <w:pPr>
              <w:jc w:val="center"/>
              <w:rPr>
                <w:rFonts w:eastAsia="Calibri"/>
                <w:b/>
              </w:rPr>
            </w:pPr>
            <w:r w:rsidRPr="003E1456">
              <w:rPr>
                <w:rFonts w:eastAsia="Calibri"/>
                <w:b/>
              </w:rPr>
              <w:t xml:space="preserve">Значение универсальных учебных действий для обучения </w:t>
            </w:r>
          </w:p>
        </w:tc>
      </w:tr>
      <w:tr w:rsidR="00354EA9" w:rsidRPr="003E1456" w:rsidTr="003E1456">
        <w:tc>
          <w:tcPr>
            <w:tcW w:w="4928" w:type="dxa"/>
          </w:tcPr>
          <w:p w:rsidR="00354EA9" w:rsidRPr="003E1456" w:rsidRDefault="00354EA9" w:rsidP="003E1456">
            <w:pPr>
              <w:jc w:val="center"/>
              <w:rPr>
                <w:rFonts w:eastAsia="Calibri"/>
              </w:rPr>
            </w:pPr>
            <w:r w:rsidRPr="003E1456">
              <w:rPr>
                <w:rFonts w:eastAsia="Calibri"/>
              </w:rPr>
              <w:t>Личностные:</w:t>
            </w:r>
          </w:p>
          <w:p w:rsidR="00354EA9" w:rsidRPr="003E1456" w:rsidRDefault="00354EA9" w:rsidP="003E1456">
            <w:pPr>
              <w:jc w:val="center"/>
              <w:rPr>
                <w:rFonts w:eastAsia="Calibri"/>
              </w:rPr>
            </w:pPr>
            <w:r w:rsidRPr="003E1456">
              <w:rPr>
                <w:rFonts w:eastAsia="Calibri"/>
              </w:rPr>
              <w:t>- самоопределение,</w:t>
            </w:r>
          </w:p>
          <w:p w:rsidR="00354EA9" w:rsidRPr="003E1456" w:rsidRDefault="00354EA9" w:rsidP="003E1456">
            <w:pPr>
              <w:jc w:val="center"/>
              <w:rPr>
                <w:rFonts w:eastAsia="Calibri"/>
              </w:rPr>
            </w:pPr>
            <w:r w:rsidRPr="003E1456">
              <w:rPr>
                <w:rFonts w:eastAsia="Calibri"/>
              </w:rPr>
              <w:t xml:space="preserve">- </w:t>
            </w:r>
            <w:proofErr w:type="spellStart"/>
            <w:r w:rsidRPr="003E1456">
              <w:rPr>
                <w:rFonts w:eastAsia="Calibri"/>
              </w:rPr>
              <w:t>смыслообразование</w:t>
            </w:r>
            <w:proofErr w:type="spellEnd"/>
          </w:p>
          <w:p w:rsidR="00354EA9" w:rsidRPr="003E1456" w:rsidRDefault="00354EA9" w:rsidP="003E1456">
            <w:pPr>
              <w:jc w:val="center"/>
              <w:rPr>
                <w:rFonts w:eastAsia="Calibri"/>
              </w:rPr>
            </w:pPr>
          </w:p>
          <w:p w:rsidR="00354EA9" w:rsidRPr="003E1456" w:rsidRDefault="00354EA9" w:rsidP="003E1456">
            <w:pPr>
              <w:jc w:val="center"/>
              <w:rPr>
                <w:rFonts w:eastAsia="Calibri"/>
              </w:rPr>
            </w:pPr>
            <w:r w:rsidRPr="003E1456">
              <w:rPr>
                <w:rFonts w:eastAsia="Calibri"/>
              </w:rPr>
              <w:t>Регулятивные действия</w:t>
            </w:r>
          </w:p>
        </w:tc>
        <w:tc>
          <w:tcPr>
            <w:tcW w:w="4929" w:type="dxa"/>
          </w:tcPr>
          <w:p w:rsidR="00354EA9" w:rsidRPr="003E1456" w:rsidRDefault="00354EA9" w:rsidP="003E1456">
            <w:pPr>
              <w:jc w:val="center"/>
              <w:rPr>
                <w:rFonts w:eastAsia="Calibri"/>
              </w:rPr>
            </w:pPr>
            <w:r w:rsidRPr="003E1456">
              <w:rPr>
                <w:rFonts w:eastAsia="Calibri"/>
              </w:rPr>
              <w:t>Адекватная школьная мотивация. Мотивация достижения.</w:t>
            </w:r>
          </w:p>
          <w:p w:rsidR="00354EA9" w:rsidRPr="003E1456" w:rsidRDefault="00354EA9" w:rsidP="003E1456">
            <w:pPr>
              <w:jc w:val="center"/>
              <w:rPr>
                <w:rFonts w:eastAsia="Calibri"/>
              </w:rPr>
            </w:pPr>
          </w:p>
          <w:p w:rsidR="00354EA9" w:rsidRPr="003E1456" w:rsidRDefault="00354EA9" w:rsidP="003E1456">
            <w:pPr>
              <w:jc w:val="center"/>
              <w:rPr>
                <w:rFonts w:eastAsia="Calibri"/>
              </w:rPr>
            </w:pPr>
            <w:r w:rsidRPr="003E1456">
              <w:rPr>
                <w:rFonts w:eastAsia="Calibri"/>
              </w:rPr>
              <w:t>Развитие основ гражданской идентичности.</w:t>
            </w:r>
          </w:p>
          <w:p w:rsidR="00354EA9" w:rsidRPr="003E1456" w:rsidRDefault="00354EA9" w:rsidP="003E1456">
            <w:pPr>
              <w:jc w:val="center"/>
              <w:rPr>
                <w:rFonts w:eastAsia="Calibri"/>
              </w:rPr>
            </w:pPr>
            <w:r w:rsidRPr="003E1456">
              <w:rPr>
                <w:rFonts w:eastAsia="Calibri"/>
              </w:rPr>
              <w:t>Формирование рефлексивной адекватной самооценки</w:t>
            </w:r>
          </w:p>
        </w:tc>
        <w:tc>
          <w:tcPr>
            <w:tcW w:w="4929" w:type="dxa"/>
          </w:tcPr>
          <w:p w:rsidR="00354EA9" w:rsidRPr="003E1456" w:rsidRDefault="00354EA9" w:rsidP="003E1456">
            <w:pPr>
              <w:jc w:val="center"/>
              <w:rPr>
                <w:rFonts w:eastAsia="Calibri"/>
              </w:rPr>
            </w:pPr>
            <w:r w:rsidRPr="003E1456">
              <w:rPr>
                <w:rFonts w:eastAsia="Calibri"/>
              </w:rPr>
              <w:t>Создание возможностей обучения в зоне ближайшего развития ребенка. Формирование адекватной оценки учащимся границ «знания» и «незнания».</w:t>
            </w:r>
          </w:p>
          <w:p w:rsidR="00354EA9" w:rsidRPr="003E1456" w:rsidRDefault="00354EA9" w:rsidP="003E1456">
            <w:pPr>
              <w:jc w:val="center"/>
              <w:rPr>
                <w:rFonts w:eastAsia="Calibri"/>
              </w:rPr>
            </w:pPr>
            <w:r w:rsidRPr="003E1456">
              <w:rPr>
                <w:rFonts w:eastAsia="Calibri"/>
              </w:rPr>
              <w:t xml:space="preserve">Обеспечение высокой </w:t>
            </w:r>
            <w:proofErr w:type="spellStart"/>
            <w:r w:rsidRPr="003E1456">
              <w:rPr>
                <w:rFonts w:eastAsia="Calibri"/>
              </w:rPr>
              <w:t>самоэффективности</w:t>
            </w:r>
            <w:proofErr w:type="spellEnd"/>
            <w:r w:rsidRPr="003E1456">
              <w:rPr>
                <w:rFonts w:eastAsia="Calibri"/>
              </w:rPr>
              <w:t xml:space="preserve"> в форме принятия учебной цели и работы над ее достижением. </w:t>
            </w:r>
          </w:p>
        </w:tc>
      </w:tr>
      <w:tr w:rsidR="00354EA9" w:rsidRPr="003E1456" w:rsidTr="003E1456">
        <w:tc>
          <w:tcPr>
            <w:tcW w:w="4928" w:type="dxa"/>
          </w:tcPr>
          <w:p w:rsidR="00354EA9" w:rsidRPr="003E1456" w:rsidRDefault="00354EA9" w:rsidP="003E1456">
            <w:pPr>
              <w:jc w:val="center"/>
              <w:rPr>
                <w:rFonts w:eastAsia="Calibri"/>
              </w:rPr>
            </w:pPr>
            <w:r w:rsidRPr="003E1456">
              <w:rPr>
                <w:rFonts w:eastAsia="Calibri"/>
              </w:rPr>
              <w:t>Регулятивные, личностные, познавательные, коммуникативные</w:t>
            </w:r>
          </w:p>
        </w:tc>
        <w:tc>
          <w:tcPr>
            <w:tcW w:w="4929" w:type="dxa"/>
          </w:tcPr>
          <w:p w:rsidR="00354EA9" w:rsidRPr="003E1456" w:rsidRDefault="00354EA9" w:rsidP="003E1456">
            <w:pPr>
              <w:jc w:val="center"/>
              <w:rPr>
                <w:rFonts w:eastAsia="Calibri"/>
              </w:rPr>
            </w:pPr>
            <w:proofErr w:type="gramStart"/>
            <w:r w:rsidRPr="003E1456">
              <w:rPr>
                <w:rFonts w:eastAsia="Calibri"/>
              </w:rPr>
              <w:t>Функционально-структурная</w:t>
            </w:r>
            <w:proofErr w:type="gramEnd"/>
            <w:r w:rsidRPr="003E1456">
              <w:rPr>
                <w:rFonts w:eastAsia="Calibri"/>
              </w:rPr>
              <w:t xml:space="preserve"> </w:t>
            </w:r>
            <w:proofErr w:type="spellStart"/>
            <w:r w:rsidRPr="003E1456">
              <w:rPr>
                <w:rFonts w:eastAsia="Calibri"/>
              </w:rPr>
              <w:t>сформированность</w:t>
            </w:r>
            <w:proofErr w:type="spellEnd"/>
            <w:r w:rsidRPr="003E1456">
              <w:rPr>
                <w:rFonts w:eastAsia="Calibri"/>
              </w:rPr>
              <w:t xml:space="preserve"> учебной деятельности.</w:t>
            </w:r>
          </w:p>
          <w:p w:rsidR="00354EA9" w:rsidRPr="003E1456" w:rsidRDefault="00354EA9" w:rsidP="003E1456">
            <w:pPr>
              <w:jc w:val="center"/>
              <w:rPr>
                <w:rFonts w:eastAsia="Calibri"/>
              </w:rPr>
            </w:pPr>
            <w:r w:rsidRPr="003E1456">
              <w:rPr>
                <w:rFonts w:eastAsia="Calibri"/>
              </w:rPr>
              <w:t>Развитие произвольности восприятия, внимания, памяти, воображения</w:t>
            </w:r>
          </w:p>
        </w:tc>
        <w:tc>
          <w:tcPr>
            <w:tcW w:w="4929" w:type="dxa"/>
          </w:tcPr>
          <w:p w:rsidR="00354EA9" w:rsidRPr="003E1456" w:rsidRDefault="00354EA9" w:rsidP="003E1456">
            <w:pPr>
              <w:jc w:val="center"/>
              <w:rPr>
                <w:rFonts w:eastAsia="Calibri"/>
              </w:rPr>
            </w:pPr>
            <w:r w:rsidRPr="003E1456">
              <w:rPr>
                <w:rFonts w:eastAsia="Calibri"/>
              </w:rPr>
              <w:t>Достижение высокой успешности в усвоении учебного содержания.</w:t>
            </w:r>
          </w:p>
          <w:p w:rsidR="00354EA9" w:rsidRPr="003E1456" w:rsidRDefault="00354EA9" w:rsidP="003E1456">
            <w:pPr>
              <w:jc w:val="center"/>
              <w:rPr>
                <w:rFonts w:eastAsia="Calibri"/>
              </w:rPr>
            </w:pPr>
            <w:r w:rsidRPr="003E1456">
              <w:rPr>
                <w:rFonts w:eastAsia="Calibri"/>
              </w:rPr>
              <w:t>Создание предпосылок для дальнейшего перехода к самообразованию</w:t>
            </w:r>
          </w:p>
        </w:tc>
      </w:tr>
      <w:tr w:rsidR="00354EA9" w:rsidRPr="003E1456" w:rsidTr="003E1456">
        <w:tc>
          <w:tcPr>
            <w:tcW w:w="4928" w:type="dxa"/>
          </w:tcPr>
          <w:p w:rsidR="00354EA9" w:rsidRPr="003E1456" w:rsidRDefault="00354EA9" w:rsidP="003E1456">
            <w:pPr>
              <w:jc w:val="center"/>
              <w:rPr>
                <w:rFonts w:eastAsia="Calibri"/>
              </w:rPr>
            </w:pPr>
            <w:r w:rsidRPr="003E1456">
              <w:rPr>
                <w:rFonts w:eastAsia="Calibri"/>
              </w:rPr>
              <w:t>Коммуникативные (речевые), регулятивные</w:t>
            </w:r>
          </w:p>
        </w:tc>
        <w:tc>
          <w:tcPr>
            <w:tcW w:w="4929" w:type="dxa"/>
          </w:tcPr>
          <w:p w:rsidR="00354EA9" w:rsidRPr="003E1456" w:rsidRDefault="00354EA9" w:rsidP="003E1456">
            <w:pPr>
              <w:jc w:val="center"/>
              <w:rPr>
                <w:rFonts w:eastAsia="Calibri"/>
              </w:rPr>
            </w:pPr>
            <w:r w:rsidRPr="003E1456">
              <w:rPr>
                <w:rFonts w:eastAsia="Calibri"/>
              </w:rPr>
              <w:t>Формирование внутреннего плана действия</w:t>
            </w:r>
          </w:p>
        </w:tc>
        <w:tc>
          <w:tcPr>
            <w:tcW w:w="4929" w:type="dxa"/>
          </w:tcPr>
          <w:p w:rsidR="00354EA9" w:rsidRPr="003E1456" w:rsidRDefault="00354EA9" w:rsidP="003E1456">
            <w:pPr>
              <w:jc w:val="center"/>
              <w:rPr>
                <w:rFonts w:eastAsia="Calibri"/>
              </w:rPr>
            </w:pPr>
            <w:r w:rsidRPr="003E1456">
              <w:rPr>
                <w:rFonts w:eastAsia="Calibri"/>
              </w:rPr>
              <w:t>Развитие способности действовать в уме, «отрывать» слово от предмета; достижение нового уровня обобщения</w:t>
            </w:r>
          </w:p>
        </w:tc>
      </w:tr>
      <w:tr w:rsidR="00354EA9" w:rsidRPr="003E1456" w:rsidTr="003E1456">
        <w:tc>
          <w:tcPr>
            <w:tcW w:w="4928" w:type="dxa"/>
          </w:tcPr>
          <w:p w:rsidR="00354EA9" w:rsidRPr="003E1456" w:rsidRDefault="00354EA9" w:rsidP="003E1456">
            <w:pPr>
              <w:jc w:val="center"/>
              <w:rPr>
                <w:rFonts w:eastAsia="Calibri"/>
              </w:rPr>
            </w:pPr>
            <w:r w:rsidRPr="003E1456">
              <w:rPr>
                <w:rFonts w:eastAsia="Calibri"/>
              </w:rPr>
              <w:t>Коммуникативные, регулятивные</w:t>
            </w:r>
          </w:p>
        </w:tc>
        <w:tc>
          <w:tcPr>
            <w:tcW w:w="4929" w:type="dxa"/>
          </w:tcPr>
          <w:p w:rsidR="00354EA9" w:rsidRPr="003E1456" w:rsidRDefault="00354EA9" w:rsidP="003E1456">
            <w:pPr>
              <w:jc w:val="center"/>
              <w:rPr>
                <w:rFonts w:eastAsia="Calibri"/>
              </w:rPr>
            </w:pPr>
            <w:r w:rsidRPr="003E1456">
              <w:rPr>
                <w:rFonts w:eastAsia="Calibri"/>
              </w:rPr>
              <w:t>Развитие рефлексии – осознания учащимся содержания, последовательности и основания действий</w:t>
            </w:r>
          </w:p>
        </w:tc>
        <w:tc>
          <w:tcPr>
            <w:tcW w:w="4929" w:type="dxa"/>
          </w:tcPr>
          <w:p w:rsidR="00354EA9" w:rsidRPr="003E1456" w:rsidRDefault="00354EA9" w:rsidP="003E1456">
            <w:pPr>
              <w:jc w:val="center"/>
              <w:rPr>
                <w:rFonts w:eastAsia="Calibri"/>
              </w:rPr>
            </w:pPr>
            <w:r w:rsidRPr="003E1456">
              <w:rPr>
                <w:rFonts w:eastAsia="Calibri"/>
              </w:rPr>
              <w:t xml:space="preserve">Формирование осознанности и критичности учебных действий </w:t>
            </w:r>
          </w:p>
        </w:tc>
      </w:tr>
    </w:tbl>
    <w:p w:rsidR="003E1456" w:rsidRDefault="003E1456" w:rsidP="00136C26">
      <w:pPr>
        <w:pStyle w:val="a3"/>
        <w:spacing w:line="240" w:lineRule="auto"/>
        <w:ind w:firstLine="709"/>
        <w:rPr>
          <w:rFonts w:ascii="Times New Roman" w:hAnsi="Times New Roman"/>
          <w:color w:val="auto"/>
          <w:sz w:val="26"/>
          <w:szCs w:val="26"/>
        </w:rPr>
        <w:sectPr w:rsidR="003E1456" w:rsidSect="003E1456">
          <w:pgSz w:w="16838" w:h="11906" w:orient="landscape"/>
          <w:pgMar w:top="1701" w:right="1134" w:bottom="850" w:left="1134" w:header="708" w:footer="708" w:gutter="0"/>
          <w:cols w:space="708"/>
          <w:docGrid w:linePitch="360"/>
        </w:sectPr>
      </w:pPr>
    </w:p>
    <w:p w:rsidR="001734B4" w:rsidRPr="00242B04" w:rsidRDefault="001734B4" w:rsidP="001734B4">
      <w:pPr>
        <w:spacing w:before="100" w:beforeAutospacing="1" w:after="100" w:afterAutospacing="1" w:line="240" w:lineRule="atLeast"/>
        <w:jc w:val="center"/>
        <w:rPr>
          <w:color w:val="000000"/>
          <w:sz w:val="28"/>
          <w:szCs w:val="28"/>
        </w:rPr>
      </w:pPr>
      <w:r>
        <w:rPr>
          <w:b/>
          <w:bCs/>
          <w:iCs/>
          <w:sz w:val="28"/>
          <w:szCs w:val="28"/>
        </w:rPr>
        <w:lastRenderedPageBreak/>
        <w:t>7.</w:t>
      </w:r>
      <w:r w:rsidRPr="00242B04">
        <w:rPr>
          <w:rStyle w:val="ae"/>
          <w:color w:val="000000"/>
          <w:sz w:val="28"/>
          <w:szCs w:val="28"/>
        </w:rPr>
        <w:t>Планируемые результаты в освоении школьниками универсальных учебных действий по завершении начального обучения.</w:t>
      </w:r>
    </w:p>
    <w:p w:rsidR="001734B4" w:rsidRDefault="001734B4" w:rsidP="001734B4">
      <w:pPr>
        <w:spacing w:before="100" w:beforeAutospacing="1" w:after="100" w:afterAutospacing="1" w:line="240" w:lineRule="atLeast"/>
        <w:rPr>
          <w:i/>
          <w:color w:val="000000"/>
          <w:sz w:val="28"/>
          <w:szCs w:val="28"/>
        </w:rPr>
      </w:pPr>
      <w:r w:rsidRPr="00242B04">
        <w:rPr>
          <w:i/>
          <w:color w:val="000000"/>
          <w:sz w:val="28"/>
          <w:szCs w:val="28"/>
        </w:rPr>
        <w:t>Развитие личности.</w:t>
      </w:r>
    </w:p>
    <w:p w:rsidR="001734B4" w:rsidRPr="00A306A8" w:rsidRDefault="001734B4" w:rsidP="001734B4">
      <w:pPr>
        <w:spacing w:before="100" w:beforeAutospacing="1" w:after="100" w:afterAutospacing="1" w:line="240" w:lineRule="atLeast"/>
        <w:rPr>
          <w:i/>
          <w:color w:val="000000"/>
          <w:sz w:val="28"/>
          <w:szCs w:val="28"/>
        </w:rPr>
      </w:pPr>
      <w:r w:rsidRPr="00242B04">
        <w:rPr>
          <w:color w:val="000000"/>
          <w:sz w:val="28"/>
          <w:szCs w:val="28"/>
        </w:rPr>
        <w:t xml:space="preserve">В сфере личностных универсальных учебных действий у выпускников будут сформированы внутренняя позиция </w:t>
      </w:r>
      <w:proofErr w:type="gramStart"/>
      <w:r w:rsidRPr="00242B04">
        <w:rPr>
          <w:color w:val="000000"/>
          <w:sz w:val="28"/>
          <w:szCs w:val="28"/>
        </w:rPr>
        <w:t>обучающегося</w:t>
      </w:r>
      <w:proofErr w:type="gramEnd"/>
      <w:r w:rsidRPr="00242B04">
        <w:rPr>
          <w:color w:val="000000"/>
          <w:sz w:val="28"/>
          <w:szCs w:val="28"/>
        </w:rPr>
        <w:t>, адекватная мотивация учебной деятельности, включая учебные и познавательные мотивы, ориентация на моральные нормы и их выполнение.</w:t>
      </w:r>
    </w:p>
    <w:p w:rsidR="001734B4" w:rsidRPr="00242B04" w:rsidRDefault="001734B4" w:rsidP="001734B4">
      <w:pPr>
        <w:spacing w:before="100" w:beforeAutospacing="1" w:after="100" w:afterAutospacing="1" w:line="240" w:lineRule="atLeast"/>
        <w:rPr>
          <w:i/>
          <w:color w:val="000000"/>
          <w:sz w:val="28"/>
          <w:szCs w:val="28"/>
        </w:rPr>
      </w:pPr>
      <w:r w:rsidRPr="00242B04">
        <w:rPr>
          <w:i/>
          <w:color w:val="000000"/>
          <w:sz w:val="28"/>
          <w:szCs w:val="28"/>
        </w:rPr>
        <w:t> Самообразование и самоорганизация</w:t>
      </w:r>
    </w:p>
    <w:p w:rsidR="001734B4" w:rsidRPr="00242B04" w:rsidRDefault="001734B4" w:rsidP="001734B4">
      <w:pPr>
        <w:spacing w:before="100" w:beforeAutospacing="1" w:after="100" w:afterAutospacing="1" w:line="240" w:lineRule="atLeast"/>
        <w:rPr>
          <w:color w:val="000000"/>
          <w:sz w:val="28"/>
          <w:szCs w:val="28"/>
        </w:rPr>
      </w:pPr>
      <w:proofErr w:type="gramStart"/>
      <w:r w:rsidRPr="00242B04">
        <w:rPr>
          <w:color w:val="000000"/>
          <w:sz w:val="28"/>
          <w:szCs w:val="28"/>
        </w:rPr>
        <w:t>В сфере регулятивных универсальных учебных действий выпускники овладеют всеми типами учебных действий, направленных на организацию своей работы в образовательном учреждении и вне его, включая способность принимать и сохранять учебную цель и задачу, планировать её реализацию (в том числе во внутреннем плане), контролировать и оценивать свои действия, вносить соответствующие коррективы в их выполнение.</w:t>
      </w:r>
      <w:proofErr w:type="gramEnd"/>
    </w:p>
    <w:p w:rsidR="001734B4" w:rsidRPr="00242B04" w:rsidRDefault="001734B4" w:rsidP="001734B4">
      <w:pPr>
        <w:spacing w:before="100" w:beforeAutospacing="1" w:after="100" w:afterAutospacing="1" w:line="240" w:lineRule="atLeast"/>
        <w:rPr>
          <w:i/>
          <w:color w:val="000000"/>
          <w:sz w:val="28"/>
          <w:szCs w:val="28"/>
        </w:rPr>
      </w:pPr>
      <w:r w:rsidRPr="00242B04">
        <w:rPr>
          <w:i/>
          <w:color w:val="000000"/>
          <w:sz w:val="28"/>
          <w:szCs w:val="28"/>
        </w:rPr>
        <w:t>Исследовательская культура</w:t>
      </w:r>
    </w:p>
    <w:p w:rsidR="001734B4" w:rsidRPr="00242B04" w:rsidRDefault="001734B4" w:rsidP="001734B4">
      <w:pPr>
        <w:spacing w:before="100" w:beforeAutospacing="1" w:after="100" w:afterAutospacing="1" w:line="240" w:lineRule="atLeast"/>
        <w:rPr>
          <w:color w:val="000000"/>
          <w:sz w:val="28"/>
          <w:szCs w:val="28"/>
        </w:rPr>
      </w:pPr>
      <w:r w:rsidRPr="00242B04">
        <w:rPr>
          <w:color w:val="000000"/>
          <w:sz w:val="28"/>
          <w:szCs w:val="28"/>
        </w:rPr>
        <w:t>В сфере познавательных универсальных учебных действий выпускники научатся воспринимать и анализировать сообщения и важнейшие их компоненты — тексты, использовать знаково-символические средства, в том числе овладеют действием моделирования, а также широким спектром логических действий и операций, включая общие приёмы решения задач.</w:t>
      </w:r>
    </w:p>
    <w:p w:rsidR="001734B4" w:rsidRPr="00242B04" w:rsidRDefault="001734B4" w:rsidP="001734B4">
      <w:pPr>
        <w:spacing w:before="100" w:beforeAutospacing="1" w:after="100" w:afterAutospacing="1" w:line="240" w:lineRule="atLeast"/>
        <w:rPr>
          <w:i/>
          <w:color w:val="000000"/>
          <w:sz w:val="28"/>
          <w:szCs w:val="28"/>
        </w:rPr>
      </w:pPr>
      <w:r w:rsidRPr="00242B04">
        <w:rPr>
          <w:i/>
          <w:color w:val="000000"/>
          <w:sz w:val="28"/>
          <w:szCs w:val="28"/>
        </w:rPr>
        <w:t>Культура общения</w:t>
      </w:r>
    </w:p>
    <w:p w:rsidR="001734B4" w:rsidRPr="00242B04" w:rsidRDefault="001734B4" w:rsidP="001734B4">
      <w:pPr>
        <w:spacing w:before="100" w:beforeAutospacing="1" w:after="100" w:afterAutospacing="1" w:line="240" w:lineRule="atLeast"/>
        <w:rPr>
          <w:color w:val="000000"/>
          <w:sz w:val="28"/>
          <w:szCs w:val="28"/>
        </w:rPr>
      </w:pPr>
      <w:r w:rsidRPr="00242B04">
        <w:rPr>
          <w:color w:val="000000"/>
          <w:sz w:val="28"/>
          <w:szCs w:val="28"/>
        </w:rPr>
        <w:t>В сфере коммуникативных универсальных учебных действий выпускники приобретут умения учитывать позицию собеседника (партнёра), организовывать и осуществлять сотрудничество и кооперацию с учителем и сверстниками, адекватно воспринимать и передавать информацию, отображать предметное содержание и условия деятельности в сообщениях, важнейшими компонентами которых являются тексты.</w:t>
      </w:r>
    </w:p>
    <w:p w:rsidR="001734B4" w:rsidRPr="00242B04" w:rsidRDefault="001734B4" w:rsidP="001734B4">
      <w:pPr>
        <w:spacing w:before="100" w:beforeAutospacing="1" w:after="100" w:afterAutospacing="1"/>
        <w:jc w:val="center"/>
        <w:rPr>
          <w:sz w:val="28"/>
          <w:szCs w:val="28"/>
        </w:rPr>
      </w:pPr>
      <w:r>
        <w:rPr>
          <w:b/>
          <w:bCs/>
          <w:sz w:val="28"/>
          <w:szCs w:val="28"/>
        </w:rPr>
        <w:lastRenderedPageBreak/>
        <w:t>8.</w:t>
      </w:r>
      <w:r w:rsidRPr="00242B04">
        <w:rPr>
          <w:b/>
          <w:bCs/>
          <w:sz w:val="28"/>
          <w:szCs w:val="28"/>
        </w:rPr>
        <w:t>Характеристика результатов формирования универсальных учебных действий</w:t>
      </w:r>
      <w:r w:rsidRPr="00242B04">
        <w:rPr>
          <w:sz w:val="28"/>
          <w:szCs w:val="28"/>
        </w:rPr>
        <w:t xml:space="preserve"> </w:t>
      </w:r>
      <w:r w:rsidRPr="00242B04">
        <w:rPr>
          <w:b/>
          <w:bCs/>
          <w:sz w:val="28"/>
          <w:szCs w:val="28"/>
        </w:rPr>
        <w:t>на разных этапах обучения  по УМК  «Школа России» в начальной школе</w:t>
      </w:r>
    </w:p>
    <w:tbl>
      <w:tblPr>
        <w:tblW w:w="147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058"/>
        <w:gridCol w:w="3183"/>
        <w:gridCol w:w="3183"/>
        <w:gridCol w:w="3183"/>
        <w:gridCol w:w="3183"/>
      </w:tblGrid>
      <w:tr w:rsidR="001734B4" w:rsidRPr="001734B4" w:rsidTr="00EB0811">
        <w:tc>
          <w:tcPr>
            <w:tcW w:w="2058"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pPr>
            <w:r w:rsidRPr="001734B4">
              <w:rPr>
                <w:b/>
                <w:bCs/>
              </w:rPr>
              <w:t>Класс</w:t>
            </w:r>
          </w:p>
        </w:tc>
        <w:tc>
          <w:tcPr>
            <w:tcW w:w="3183"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pPr>
            <w:r w:rsidRPr="001734B4">
              <w:rPr>
                <w:b/>
                <w:bCs/>
              </w:rPr>
              <w:t>Личностные УУД</w:t>
            </w:r>
          </w:p>
        </w:tc>
        <w:tc>
          <w:tcPr>
            <w:tcW w:w="3183"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pPr>
            <w:r w:rsidRPr="001734B4">
              <w:rPr>
                <w:b/>
                <w:bCs/>
              </w:rPr>
              <w:t xml:space="preserve">Регулятивные УУД </w:t>
            </w:r>
          </w:p>
        </w:tc>
        <w:tc>
          <w:tcPr>
            <w:tcW w:w="3183"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pPr>
            <w:r w:rsidRPr="001734B4">
              <w:rPr>
                <w:b/>
                <w:bCs/>
              </w:rPr>
              <w:t>Познавательные УУД</w:t>
            </w:r>
          </w:p>
        </w:tc>
        <w:tc>
          <w:tcPr>
            <w:tcW w:w="3183"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pPr>
            <w:r w:rsidRPr="001734B4">
              <w:rPr>
                <w:b/>
                <w:bCs/>
              </w:rPr>
              <w:t>Коммуникативные УУД</w:t>
            </w:r>
          </w:p>
        </w:tc>
      </w:tr>
      <w:tr w:rsidR="001734B4" w:rsidRPr="001734B4" w:rsidTr="00EB0811">
        <w:tc>
          <w:tcPr>
            <w:tcW w:w="2058"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pPr>
            <w:r w:rsidRPr="001734B4">
              <w:rPr>
                <w:b/>
                <w:bCs/>
              </w:rPr>
              <w:t>1 класс</w:t>
            </w:r>
          </w:p>
        </w:tc>
        <w:tc>
          <w:tcPr>
            <w:tcW w:w="3183"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pPr>
            <w:r w:rsidRPr="001734B4">
              <w:t>1. Положительное отношение к школе.</w:t>
            </w:r>
          </w:p>
          <w:p w:rsidR="001734B4" w:rsidRPr="001734B4" w:rsidRDefault="001734B4" w:rsidP="00EB0811">
            <w:pPr>
              <w:spacing w:before="100" w:beforeAutospacing="1" w:after="100" w:afterAutospacing="1"/>
            </w:pPr>
            <w:r w:rsidRPr="001734B4">
              <w:t>2. Установка на здоровый образ жизни</w:t>
            </w:r>
          </w:p>
          <w:p w:rsidR="001734B4" w:rsidRPr="001734B4" w:rsidRDefault="001734B4" w:rsidP="00EB0811">
            <w:pPr>
              <w:spacing w:before="100" w:beforeAutospacing="1" w:after="100" w:afterAutospacing="1"/>
            </w:pPr>
            <w:r w:rsidRPr="001734B4">
              <w:t>3. Осознание необходимости учения</w:t>
            </w:r>
          </w:p>
          <w:p w:rsidR="001734B4" w:rsidRPr="001734B4" w:rsidRDefault="001734B4" w:rsidP="00EB0811">
            <w:pPr>
              <w:spacing w:before="100" w:beforeAutospacing="1" w:after="100" w:afterAutospacing="1"/>
            </w:pPr>
            <w:r w:rsidRPr="001734B4">
              <w:t xml:space="preserve">4.Формирование нравственных представлений (помогать старшим, быть вежливым, заботиться </w:t>
            </w:r>
            <w:proofErr w:type="gramStart"/>
            <w:r w:rsidRPr="001734B4">
              <w:t>о</w:t>
            </w:r>
            <w:proofErr w:type="gramEnd"/>
            <w:r w:rsidRPr="001734B4">
              <w:t xml:space="preserve"> слабых)</w:t>
            </w:r>
          </w:p>
        </w:tc>
        <w:tc>
          <w:tcPr>
            <w:tcW w:w="3183"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jc w:val="center"/>
              <w:rPr>
                <w:b/>
              </w:rPr>
            </w:pPr>
            <w:proofErr w:type="spellStart"/>
            <w:r w:rsidRPr="001734B4">
              <w:rPr>
                <w:b/>
              </w:rPr>
              <w:t>Целеполагание</w:t>
            </w:r>
            <w:proofErr w:type="spellEnd"/>
          </w:p>
          <w:p w:rsidR="001734B4" w:rsidRPr="001734B4" w:rsidRDefault="001734B4" w:rsidP="00EB0811">
            <w:pPr>
              <w:spacing w:before="100" w:beforeAutospacing="1" w:after="100" w:afterAutospacing="1"/>
              <w:rPr>
                <w:b/>
              </w:rPr>
            </w:pPr>
            <w:r w:rsidRPr="001734B4">
              <w:t>1. Умение принять учебную цель.</w:t>
            </w:r>
          </w:p>
          <w:p w:rsidR="001734B4" w:rsidRPr="001734B4" w:rsidRDefault="001734B4" w:rsidP="00EB0811">
            <w:pPr>
              <w:spacing w:before="100" w:beforeAutospacing="1" w:after="100" w:afterAutospacing="1"/>
            </w:pPr>
            <w:r w:rsidRPr="001734B4">
              <w:t>2. Умение сохранять («удерживать») учебную цель</w:t>
            </w:r>
            <w:proofErr w:type="gramStart"/>
            <w:r w:rsidRPr="001734B4">
              <w:t>.</w:t>
            </w:r>
            <w:proofErr w:type="gramEnd"/>
            <w:r w:rsidRPr="001734B4">
              <w:t xml:space="preserve"> </w:t>
            </w:r>
            <w:proofErr w:type="gramStart"/>
            <w:r w:rsidRPr="001734B4">
              <w:t>з</w:t>
            </w:r>
            <w:proofErr w:type="gramEnd"/>
            <w:r w:rsidRPr="001734B4">
              <w:t>аданную учителем,  в ходе решения учебной задачи.</w:t>
            </w:r>
          </w:p>
          <w:p w:rsidR="001734B4" w:rsidRPr="001734B4" w:rsidRDefault="001734B4" w:rsidP="00EB0811">
            <w:pPr>
              <w:spacing w:before="100" w:beforeAutospacing="1" w:after="100" w:afterAutospacing="1"/>
            </w:pPr>
            <w:r w:rsidRPr="001734B4">
              <w:t xml:space="preserve"> 3. Умение осуществлять действие по образцу и заданному правилу.</w:t>
            </w:r>
          </w:p>
          <w:p w:rsidR="001734B4" w:rsidRPr="001734B4" w:rsidRDefault="001734B4" w:rsidP="00EB0811">
            <w:pPr>
              <w:spacing w:before="100" w:beforeAutospacing="1" w:after="100" w:afterAutospacing="1"/>
              <w:jc w:val="center"/>
              <w:rPr>
                <w:b/>
              </w:rPr>
            </w:pPr>
            <w:r w:rsidRPr="001734B4">
              <w:rPr>
                <w:b/>
              </w:rPr>
              <w:t>Планирование</w:t>
            </w:r>
          </w:p>
          <w:p w:rsidR="001734B4" w:rsidRPr="001734B4" w:rsidRDefault="001734B4" w:rsidP="00EB0811">
            <w:pPr>
              <w:spacing w:before="100" w:beforeAutospacing="1" w:after="100" w:afterAutospacing="1"/>
            </w:pPr>
            <w:r w:rsidRPr="001734B4">
              <w:t>1.  Умение различать способ и результат действия.</w:t>
            </w:r>
          </w:p>
          <w:p w:rsidR="001734B4" w:rsidRPr="001734B4" w:rsidRDefault="001734B4" w:rsidP="00EB0811">
            <w:pPr>
              <w:spacing w:before="100" w:beforeAutospacing="1" w:after="100" w:afterAutospacing="1"/>
            </w:pPr>
            <w:r w:rsidRPr="001734B4">
              <w:t>2. Умение принимать и понимать план (алгоритм) выполнения задания.</w:t>
            </w:r>
          </w:p>
          <w:p w:rsidR="001734B4" w:rsidRPr="001734B4" w:rsidRDefault="001734B4" w:rsidP="00EB0811">
            <w:pPr>
              <w:spacing w:before="100" w:beforeAutospacing="1" w:after="100" w:afterAutospacing="1"/>
            </w:pPr>
            <w:r w:rsidRPr="001734B4">
              <w:t>3. Умение действовать по плану (алгоритму).</w:t>
            </w:r>
          </w:p>
          <w:p w:rsidR="001734B4" w:rsidRPr="001734B4" w:rsidRDefault="001734B4" w:rsidP="00EB0811">
            <w:pPr>
              <w:spacing w:before="100" w:beforeAutospacing="1" w:after="100" w:afterAutospacing="1"/>
              <w:jc w:val="center"/>
              <w:rPr>
                <w:b/>
              </w:rPr>
            </w:pPr>
            <w:r w:rsidRPr="001734B4">
              <w:rPr>
                <w:b/>
              </w:rPr>
              <w:t>Контроль</w:t>
            </w:r>
          </w:p>
          <w:p w:rsidR="001734B4" w:rsidRPr="001734B4" w:rsidRDefault="001734B4" w:rsidP="00EB0811">
            <w:pPr>
              <w:spacing w:before="100" w:beforeAutospacing="1" w:after="100" w:afterAutospacing="1"/>
            </w:pPr>
            <w:r w:rsidRPr="001734B4">
              <w:t xml:space="preserve">1. Умение соотносить выполненное задание с </w:t>
            </w:r>
            <w:r w:rsidRPr="001734B4">
              <w:lastRenderedPageBreak/>
              <w:t>образцом, предложенным учителем.</w:t>
            </w:r>
          </w:p>
          <w:p w:rsidR="001734B4" w:rsidRPr="001734B4" w:rsidRDefault="001734B4" w:rsidP="00EB0811">
            <w:pPr>
              <w:spacing w:before="100" w:beforeAutospacing="1" w:after="100" w:afterAutospacing="1"/>
            </w:pPr>
            <w:r w:rsidRPr="001734B4">
              <w:t>2. Умение осуществлять итоговый контроль деятельности по указанному критерию.</w:t>
            </w:r>
          </w:p>
          <w:p w:rsidR="001734B4" w:rsidRPr="001734B4" w:rsidRDefault="001734B4" w:rsidP="00EB0811">
            <w:pPr>
              <w:spacing w:before="100" w:beforeAutospacing="1" w:after="100" w:afterAutospacing="1"/>
              <w:jc w:val="center"/>
              <w:rPr>
                <w:b/>
              </w:rPr>
            </w:pPr>
            <w:r w:rsidRPr="001734B4">
              <w:rPr>
                <w:b/>
              </w:rPr>
              <w:t>Коррекция</w:t>
            </w:r>
          </w:p>
          <w:p w:rsidR="001734B4" w:rsidRPr="001734B4" w:rsidRDefault="001734B4" w:rsidP="00EB0811">
            <w:pPr>
              <w:spacing w:before="100" w:beforeAutospacing="1" w:after="100" w:afterAutospacing="1"/>
            </w:pPr>
            <w:r w:rsidRPr="001734B4">
              <w:t>1. Умение сопоставлять достигнутый результат с заранее поставленной целью.</w:t>
            </w:r>
          </w:p>
          <w:p w:rsidR="001734B4" w:rsidRDefault="001734B4" w:rsidP="001734B4">
            <w:pPr>
              <w:spacing w:before="100" w:beforeAutospacing="1" w:after="100" w:afterAutospacing="1"/>
            </w:pPr>
            <w:r w:rsidRPr="001734B4">
              <w:t>2. Умение констатировать достижение поставленной цели меры приближения к ней.</w:t>
            </w:r>
          </w:p>
          <w:p w:rsidR="001734B4" w:rsidRPr="001734B4" w:rsidRDefault="001734B4" w:rsidP="001734B4">
            <w:pPr>
              <w:spacing w:before="100" w:beforeAutospacing="1" w:after="100" w:afterAutospacing="1"/>
              <w:rPr>
                <w:b/>
              </w:rPr>
            </w:pPr>
            <w:r w:rsidRPr="001734B4">
              <w:rPr>
                <w:b/>
              </w:rPr>
              <w:t>Оценка</w:t>
            </w:r>
          </w:p>
          <w:p w:rsidR="001734B4" w:rsidRPr="001734B4" w:rsidRDefault="001734B4" w:rsidP="00EB0811">
            <w:pPr>
              <w:spacing w:before="100" w:beforeAutospacing="1" w:after="100" w:afterAutospacing="1"/>
            </w:pPr>
            <w:r w:rsidRPr="001734B4">
              <w:t>1.Умение оценивать правильность выполнения действия на основе соответствия результатов требованиям задачи.</w:t>
            </w:r>
          </w:p>
          <w:p w:rsidR="001734B4" w:rsidRPr="001734B4" w:rsidRDefault="001734B4" w:rsidP="00EB0811">
            <w:pPr>
              <w:spacing w:before="100" w:beforeAutospacing="1" w:after="100" w:afterAutospacing="1"/>
            </w:pPr>
            <w:r w:rsidRPr="001734B4">
              <w:t>2. Умение оценивать уровень владения тем или иным учебным действием (Что я не знаю и не умею?)</w:t>
            </w:r>
          </w:p>
        </w:tc>
        <w:tc>
          <w:tcPr>
            <w:tcW w:w="3183"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pPr>
            <w:r w:rsidRPr="001734B4">
              <w:lastRenderedPageBreak/>
              <w:t>1. Умение  находить нужную информацию в тексте, учебнике.</w:t>
            </w:r>
          </w:p>
          <w:p w:rsidR="001734B4" w:rsidRPr="001734B4" w:rsidRDefault="001734B4" w:rsidP="00EB0811">
            <w:pPr>
              <w:spacing w:before="100" w:beforeAutospacing="1" w:after="100" w:afterAutospacing="1"/>
            </w:pPr>
            <w:r w:rsidRPr="001734B4">
              <w:t>2. Использовать готовые простейшие схемы, модели по  предметным областям для объяснения явлений и событий окружающей действительности.</w:t>
            </w:r>
          </w:p>
          <w:p w:rsidR="001734B4" w:rsidRPr="001734B4" w:rsidRDefault="001734B4" w:rsidP="00EB0811">
            <w:pPr>
              <w:spacing w:before="100" w:beforeAutospacing="1" w:after="100" w:afterAutospacing="1"/>
            </w:pPr>
            <w:r w:rsidRPr="001734B4">
              <w:t>Уметь осуществлять анализ объектов с выделением существенных и несущественных признаков.</w:t>
            </w:r>
          </w:p>
          <w:p w:rsidR="001734B4" w:rsidRPr="001734B4" w:rsidRDefault="001734B4" w:rsidP="00EB0811">
            <w:pPr>
              <w:spacing w:before="100" w:beforeAutospacing="1" w:after="100" w:afterAutospacing="1"/>
            </w:pPr>
            <w:r w:rsidRPr="001734B4">
              <w:t>3. Уметь осуществлять синтез как составление целого из частей.</w:t>
            </w:r>
          </w:p>
          <w:p w:rsidR="001734B4" w:rsidRPr="001734B4" w:rsidRDefault="001734B4" w:rsidP="00EB0811">
            <w:pPr>
              <w:spacing w:before="100" w:beforeAutospacing="1" w:after="100" w:afterAutospacing="1"/>
            </w:pPr>
            <w:r w:rsidRPr="001734B4">
              <w:t>4. Уметь проводить сравнение по заданным критериям.</w:t>
            </w:r>
          </w:p>
          <w:p w:rsidR="001734B4" w:rsidRPr="001734B4" w:rsidRDefault="001734B4" w:rsidP="00EB0811">
            <w:pPr>
              <w:spacing w:before="100" w:beforeAutospacing="1" w:after="100" w:afterAutospacing="1"/>
            </w:pPr>
            <w:r w:rsidRPr="001734B4">
              <w:t>5. Уметь проводить классификацию по одному заданному критерию.</w:t>
            </w:r>
          </w:p>
          <w:p w:rsidR="001734B4" w:rsidRPr="001734B4" w:rsidRDefault="001734B4" w:rsidP="00EB0811">
            <w:pPr>
              <w:spacing w:before="100" w:beforeAutospacing="1" w:after="100" w:afterAutospacing="1"/>
            </w:pPr>
            <w:r w:rsidRPr="001734B4">
              <w:t>6. Уметь обобщать на основе выделения сущностной связи.</w:t>
            </w:r>
          </w:p>
          <w:p w:rsidR="001734B4" w:rsidRPr="001734B4" w:rsidRDefault="001734B4" w:rsidP="00EB0811">
            <w:pPr>
              <w:spacing w:before="100" w:beforeAutospacing="1" w:after="100" w:afterAutospacing="1"/>
            </w:pPr>
            <w:r w:rsidRPr="001734B4">
              <w:lastRenderedPageBreak/>
              <w:t>7. Уметь устанавливать простейшие причинно-следственные связи в изучаемом круге явлений под руководством учителя.</w:t>
            </w:r>
          </w:p>
        </w:tc>
        <w:tc>
          <w:tcPr>
            <w:tcW w:w="3183"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pPr>
            <w:r w:rsidRPr="001734B4">
              <w:lastRenderedPageBreak/>
              <w:t>1. Умение слушать собеседника.</w:t>
            </w:r>
          </w:p>
          <w:p w:rsidR="001734B4" w:rsidRPr="001734B4" w:rsidRDefault="001734B4" w:rsidP="00EB0811">
            <w:pPr>
              <w:spacing w:before="100" w:beforeAutospacing="1" w:after="100" w:afterAutospacing="1"/>
            </w:pPr>
            <w:r w:rsidRPr="001734B4">
              <w:t>2Умение формулировать собственное мнение.</w:t>
            </w:r>
          </w:p>
          <w:p w:rsidR="001734B4" w:rsidRPr="001734B4" w:rsidRDefault="001734B4" w:rsidP="00EB0811">
            <w:pPr>
              <w:spacing w:before="100" w:beforeAutospacing="1" w:after="100" w:afterAutospacing="1"/>
            </w:pPr>
            <w:r w:rsidRPr="001734B4">
              <w:t>2. Умение обосновывать собственное мнение.</w:t>
            </w:r>
          </w:p>
          <w:p w:rsidR="001734B4" w:rsidRPr="001734B4" w:rsidRDefault="001734B4" w:rsidP="00EB0811">
            <w:pPr>
              <w:spacing w:before="100" w:beforeAutospacing="1" w:after="100" w:afterAutospacing="1"/>
            </w:pPr>
            <w:r w:rsidRPr="001734B4">
              <w:t>3.Участвовать в диалоге во фронтальной и парной работе. </w:t>
            </w:r>
          </w:p>
        </w:tc>
      </w:tr>
      <w:tr w:rsidR="001734B4" w:rsidRPr="001734B4" w:rsidTr="00EB0811">
        <w:tc>
          <w:tcPr>
            <w:tcW w:w="2058"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pPr>
            <w:r w:rsidRPr="001734B4">
              <w:rPr>
                <w:b/>
                <w:bCs/>
              </w:rPr>
              <w:lastRenderedPageBreak/>
              <w:t>2 класс</w:t>
            </w:r>
          </w:p>
        </w:tc>
        <w:tc>
          <w:tcPr>
            <w:tcW w:w="3183"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pPr>
            <w:r w:rsidRPr="001734B4">
              <w:t>1Следование правилам здорового образа жизни.</w:t>
            </w:r>
          </w:p>
          <w:p w:rsidR="001734B4" w:rsidRPr="001734B4" w:rsidRDefault="001734B4" w:rsidP="00EB0811">
            <w:pPr>
              <w:spacing w:before="100" w:beforeAutospacing="1" w:after="100" w:afterAutospacing="1"/>
            </w:pPr>
            <w:r w:rsidRPr="001734B4">
              <w:lastRenderedPageBreak/>
              <w:t>2. Способность и готовность выполнять правила ЗОЖ.</w:t>
            </w:r>
          </w:p>
          <w:p w:rsidR="001734B4" w:rsidRPr="001734B4" w:rsidRDefault="001734B4" w:rsidP="00EB0811">
            <w:pPr>
              <w:spacing w:before="100" w:beforeAutospacing="1" w:after="100" w:afterAutospacing="1"/>
            </w:pPr>
            <w:r w:rsidRPr="001734B4">
              <w:t>3. Потребность в учебной деятельности.</w:t>
            </w:r>
          </w:p>
          <w:p w:rsidR="001734B4" w:rsidRPr="001734B4" w:rsidRDefault="001734B4" w:rsidP="00EB0811">
            <w:pPr>
              <w:spacing w:before="100" w:beforeAutospacing="1" w:after="100" w:afterAutospacing="1"/>
            </w:pPr>
            <w:r w:rsidRPr="001734B4">
              <w:t>4. Знание моральных норм, выполнение их в жизни под влиянием взрослых.</w:t>
            </w:r>
          </w:p>
          <w:p w:rsidR="001734B4" w:rsidRPr="001734B4" w:rsidRDefault="001734B4" w:rsidP="00EB0811">
            <w:pPr>
              <w:spacing w:before="100" w:beforeAutospacing="1" w:after="100" w:afterAutospacing="1"/>
            </w:pPr>
            <w:r w:rsidRPr="001734B4">
              <w:t>5. Осознание ответственности за свои поступки.</w:t>
            </w:r>
          </w:p>
        </w:tc>
        <w:tc>
          <w:tcPr>
            <w:tcW w:w="3183"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jc w:val="center"/>
              <w:rPr>
                <w:b/>
              </w:rPr>
            </w:pPr>
            <w:proofErr w:type="spellStart"/>
            <w:r w:rsidRPr="001734B4">
              <w:rPr>
                <w:b/>
              </w:rPr>
              <w:lastRenderedPageBreak/>
              <w:t>Целеполагание</w:t>
            </w:r>
            <w:proofErr w:type="spellEnd"/>
          </w:p>
          <w:p w:rsidR="001734B4" w:rsidRPr="001734B4" w:rsidRDefault="001734B4" w:rsidP="00EB0811">
            <w:pPr>
              <w:spacing w:before="100" w:beforeAutospacing="1" w:after="100" w:afterAutospacing="1"/>
            </w:pPr>
            <w:r w:rsidRPr="001734B4">
              <w:t xml:space="preserve">1.Умение удерживать цель </w:t>
            </w:r>
            <w:r w:rsidRPr="001734B4">
              <w:lastRenderedPageBreak/>
              <w:t>деятельности до получения её результата.</w:t>
            </w:r>
          </w:p>
          <w:p w:rsidR="001734B4" w:rsidRPr="001734B4" w:rsidRDefault="001734B4" w:rsidP="00EB0811">
            <w:pPr>
              <w:spacing w:before="100" w:beforeAutospacing="1" w:after="100" w:afterAutospacing="1"/>
            </w:pPr>
            <w:r w:rsidRPr="001734B4">
              <w:t>2. Умение выбирать и использовать целесообразные способы действий.</w:t>
            </w:r>
          </w:p>
          <w:p w:rsidR="001734B4" w:rsidRPr="001734B4" w:rsidRDefault="001734B4" w:rsidP="00EB0811">
            <w:pPr>
              <w:spacing w:before="100" w:beforeAutospacing="1" w:after="100" w:afterAutospacing="1"/>
            </w:pPr>
            <w:r w:rsidRPr="001734B4">
              <w:t>3. Умение определять рациональность (нерациональность) способа действия.</w:t>
            </w:r>
          </w:p>
          <w:p w:rsidR="001734B4" w:rsidRPr="001734B4" w:rsidRDefault="001734B4" w:rsidP="00EB0811">
            <w:pPr>
              <w:spacing w:before="100" w:beforeAutospacing="1" w:after="100" w:afterAutospacing="1"/>
              <w:jc w:val="center"/>
              <w:rPr>
                <w:b/>
              </w:rPr>
            </w:pPr>
            <w:r w:rsidRPr="001734B4">
              <w:rPr>
                <w:b/>
              </w:rPr>
              <w:t>Планирование</w:t>
            </w:r>
          </w:p>
          <w:p w:rsidR="001734B4" w:rsidRPr="001734B4" w:rsidRDefault="001734B4" w:rsidP="00EB0811">
            <w:pPr>
              <w:spacing w:before="100" w:beforeAutospacing="1" w:after="100" w:afterAutospacing="1"/>
            </w:pPr>
            <w:r w:rsidRPr="001734B4">
              <w:t>1.Умение описывать последовательность учебных действий, представленных поэтапно.</w:t>
            </w:r>
          </w:p>
          <w:p w:rsidR="001734B4" w:rsidRPr="001734B4" w:rsidRDefault="001734B4" w:rsidP="00EB0811">
            <w:pPr>
              <w:spacing w:before="100" w:beforeAutospacing="1" w:after="100" w:afterAutospacing="1"/>
            </w:pPr>
            <w:r w:rsidRPr="001734B4">
              <w:t xml:space="preserve"> 2.  Умение восстанавливать нарушенную последовательность учебных действий.</w:t>
            </w:r>
          </w:p>
          <w:p w:rsidR="001734B4" w:rsidRPr="001734B4" w:rsidRDefault="001734B4" w:rsidP="00EB0811">
            <w:pPr>
              <w:spacing w:before="100" w:beforeAutospacing="1" w:after="100" w:afterAutospacing="1"/>
            </w:pPr>
            <w:r w:rsidRPr="001734B4">
              <w:t>3. Умение выбирать этапы алгоритма решения учебной задачи, их упорядочивать.</w:t>
            </w:r>
          </w:p>
          <w:p w:rsidR="001734B4" w:rsidRPr="001734B4" w:rsidRDefault="001734B4" w:rsidP="00EB0811">
            <w:pPr>
              <w:spacing w:before="100" w:beforeAutospacing="1" w:after="100" w:afterAutospacing="1"/>
              <w:jc w:val="center"/>
              <w:rPr>
                <w:b/>
              </w:rPr>
            </w:pPr>
            <w:r w:rsidRPr="001734B4">
              <w:rPr>
                <w:b/>
              </w:rPr>
              <w:t>Контроль</w:t>
            </w:r>
          </w:p>
          <w:p w:rsidR="001734B4" w:rsidRPr="001734B4" w:rsidRDefault="001734B4" w:rsidP="00EB0811">
            <w:pPr>
              <w:spacing w:before="100" w:beforeAutospacing="1" w:after="100" w:afterAutospacing="1"/>
            </w:pPr>
            <w:r w:rsidRPr="001734B4">
              <w:t xml:space="preserve">1Умение осуществлять итоговый контроль деятельности на материале работы другого ученика </w:t>
            </w:r>
            <w:r w:rsidRPr="001734B4">
              <w:lastRenderedPageBreak/>
              <w:t>(взаимоконтроль).</w:t>
            </w:r>
          </w:p>
          <w:p w:rsidR="001734B4" w:rsidRPr="001734B4" w:rsidRDefault="001734B4" w:rsidP="00EB0811">
            <w:pPr>
              <w:spacing w:before="100" w:beforeAutospacing="1" w:after="100" w:afterAutospacing="1"/>
            </w:pPr>
            <w:r w:rsidRPr="001734B4">
              <w:t>2.Умение осуществлять итоговый самоконтроль – нахождение ошибок в результатах собственной работы.</w:t>
            </w:r>
          </w:p>
          <w:p w:rsidR="001734B4" w:rsidRPr="001734B4" w:rsidRDefault="001734B4" w:rsidP="00EB0811">
            <w:pPr>
              <w:spacing w:before="100" w:beforeAutospacing="1" w:after="100" w:afterAutospacing="1"/>
              <w:jc w:val="center"/>
              <w:rPr>
                <w:b/>
              </w:rPr>
            </w:pPr>
            <w:r w:rsidRPr="001734B4">
              <w:rPr>
                <w:b/>
              </w:rPr>
              <w:t>Коррекция</w:t>
            </w:r>
          </w:p>
          <w:p w:rsidR="001734B4" w:rsidRPr="001734B4" w:rsidRDefault="001734B4" w:rsidP="00EB0811">
            <w:pPr>
              <w:spacing w:before="100" w:beforeAutospacing="1" w:after="100" w:afterAutospacing="1"/>
            </w:pPr>
            <w:r w:rsidRPr="001734B4">
              <w:t>1.Умение сопоставлять выполненные действия с достигнутым результатом, обнаруживать ошибки.</w:t>
            </w:r>
          </w:p>
          <w:p w:rsidR="001734B4" w:rsidRPr="001734B4" w:rsidRDefault="001734B4" w:rsidP="00EB0811">
            <w:pPr>
              <w:spacing w:before="100" w:beforeAutospacing="1" w:after="100" w:afterAutospacing="1"/>
            </w:pPr>
            <w:r w:rsidRPr="001734B4">
              <w:t>2. Умение намечать способы устранения ошибок.</w:t>
            </w:r>
          </w:p>
          <w:p w:rsidR="001734B4" w:rsidRPr="001734B4" w:rsidRDefault="001734B4" w:rsidP="00EB0811">
            <w:pPr>
              <w:spacing w:before="100" w:beforeAutospacing="1" w:after="100" w:afterAutospacing="1"/>
              <w:jc w:val="center"/>
              <w:rPr>
                <w:b/>
              </w:rPr>
            </w:pPr>
            <w:r w:rsidRPr="001734B4">
              <w:rPr>
                <w:b/>
              </w:rPr>
              <w:t>Оценка</w:t>
            </w:r>
          </w:p>
          <w:p w:rsidR="001734B4" w:rsidRPr="001734B4" w:rsidRDefault="001734B4" w:rsidP="00EB0811">
            <w:pPr>
              <w:spacing w:before="100" w:beforeAutospacing="1" w:after="100" w:afterAutospacing="1"/>
            </w:pPr>
            <w:r w:rsidRPr="001734B4">
              <w:t>1. Умение выполнять адекватную самооценку выполненной работы по данным критериям. </w:t>
            </w:r>
          </w:p>
        </w:tc>
        <w:tc>
          <w:tcPr>
            <w:tcW w:w="3183"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pPr>
            <w:r w:rsidRPr="001734B4">
              <w:lastRenderedPageBreak/>
              <w:t xml:space="preserve">1. Понимать недостаточность информации для выполнения </w:t>
            </w:r>
            <w:r w:rsidRPr="001734B4">
              <w:lastRenderedPageBreak/>
              <w:t>задания.</w:t>
            </w:r>
          </w:p>
          <w:p w:rsidR="001734B4" w:rsidRPr="001734B4" w:rsidRDefault="001734B4" w:rsidP="00EB0811">
            <w:pPr>
              <w:spacing w:before="100" w:beforeAutospacing="1" w:after="100" w:afterAutospacing="1"/>
            </w:pPr>
            <w:r w:rsidRPr="001734B4">
              <w:t>2. Находить необходимую информацию в учебнике и предложенных учителем дополнительных источниках</w:t>
            </w:r>
          </w:p>
          <w:p w:rsidR="001734B4" w:rsidRPr="001734B4" w:rsidRDefault="001734B4" w:rsidP="00EB0811">
            <w:pPr>
              <w:spacing w:before="100" w:beforeAutospacing="1" w:after="100" w:afterAutospacing="1"/>
            </w:pPr>
            <w:r w:rsidRPr="001734B4">
              <w:t>3. Самостоятельно составлять простейшие схемы, модели по предметным областям, явлениям и событиям окружающей жизни.</w:t>
            </w:r>
          </w:p>
          <w:p w:rsidR="001734B4" w:rsidRPr="001734B4" w:rsidRDefault="001734B4" w:rsidP="00EB0811">
            <w:pPr>
              <w:spacing w:before="100" w:beforeAutospacing="1" w:after="100" w:afterAutospacing="1"/>
            </w:pPr>
            <w:r w:rsidRPr="001734B4">
              <w:t> 4. Уметь самостоятельно анализировать объекты с выделением существенных и несущественных признаков.</w:t>
            </w:r>
          </w:p>
          <w:p w:rsidR="001734B4" w:rsidRPr="001734B4" w:rsidRDefault="001734B4" w:rsidP="00EB0811">
            <w:pPr>
              <w:spacing w:before="100" w:beforeAutospacing="1" w:after="100" w:afterAutospacing="1"/>
            </w:pPr>
            <w:r w:rsidRPr="001734B4">
              <w:t>5. Уметь самостоятельно осуществлять синтез.</w:t>
            </w:r>
          </w:p>
          <w:p w:rsidR="001734B4" w:rsidRPr="001734B4" w:rsidRDefault="001734B4" w:rsidP="00EB0811">
            <w:pPr>
              <w:spacing w:before="100" w:beforeAutospacing="1" w:after="100" w:afterAutospacing="1"/>
            </w:pPr>
            <w:r w:rsidRPr="001734B4">
              <w:t>6.Уметь делать выводы в результате операции сравнения..</w:t>
            </w:r>
          </w:p>
          <w:p w:rsidR="001734B4" w:rsidRPr="001734B4" w:rsidRDefault="001734B4" w:rsidP="00EB0811">
            <w:pPr>
              <w:spacing w:before="100" w:beforeAutospacing="1" w:after="100" w:afterAutospacing="1"/>
            </w:pPr>
            <w:r w:rsidRPr="001734B4">
              <w:t>7.Уметь проводить классификацию по самостоятельно выбранному основанию.</w:t>
            </w:r>
          </w:p>
          <w:p w:rsidR="001734B4" w:rsidRPr="001734B4" w:rsidRDefault="001734B4" w:rsidP="00EB0811">
            <w:pPr>
              <w:spacing w:before="100" w:beforeAutospacing="1" w:after="100" w:afterAutospacing="1"/>
            </w:pPr>
            <w:r w:rsidRPr="001734B4">
              <w:t xml:space="preserve">8.Уметь самостоятельно устанавливать простейшие причинно-следственные связи </w:t>
            </w:r>
            <w:r w:rsidRPr="001734B4">
              <w:lastRenderedPageBreak/>
              <w:t>в изучаемом круге явлений.</w:t>
            </w:r>
          </w:p>
          <w:p w:rsidR="001734B4" w:rsidRPr="001734B4" w:rsidRDefault="001734B4" w:rsidP="00EB0811">
            <w:pPr>
              <w:spacing w:before="100" w:beforeAutospacing="1" w:after="100" w:afterAutospacing="1"/>
            </w:pPr>
            <w:r w:rsidRPr="001734B4">
              <w:t>9.Уметь осуществлять умозаключения по аналогии.</w:t>
            </w:r>
          </w:p>
          <w:p w:rsidR="001734B4" w:rsidRPr="001734B4" w:rsidRDefault="001734B4" w:rsidP="00EB0811">
            <w:pPr>
              <w:spacing w:before="100" w:beforeAutospacing="1" w:after="100" w:afterAutospacing="1"/>
            </w:pPr>
            <w:r w:rsidRPr="001734B4">
              <w:t>10.Уметь делать выводы на основе индуктивного и дедуктивного умозаключения под руководством учителя. </w:t>
            </w:r>
          </w:p>
        </w:tc>
        <w:tc>
          <w:tcPr>
            <w:tcW w:w="3183"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pPr>
            <w:r w:rsidRPr="001734B4">
              <w:lastRenderedPageBreak/>
              <w:t xml:space="preserve">1.Формулировать и обосновывать собственное </w:t>
            </w:r>
            <w:r w:rsidRPr="001734B4">
              <w:lastRenderedPageBreak/>
              <w:t>мнение.</w:t>
            </w:r>
          </w:p>
          <w:p w:rsidR="001734B4" w:rsidRPr="001734B4" w:rsidRDefault="001734B4" w:rsidP="00EB0811">
            <w:pPr>
              <w:spacing w:before="100" w:beforeAutospacing="1" w:after="100" w:afterAutospacing="1"/>
            </w:pPr>
            <w:r w:rsidRPr="001734B4">
              <w:t xml:space="preserve"> 2.Участвовать в диалоге во фронтальной и парной работе.</w:t>
            </w:r>
          </w:p>
          <w:p w:rsidR="001734B4" w:rsidRPr="001734B4" w:rsidRDefault="001734B4" w:rsidP="00EB0811">
            <w:pPr>
              <w:spacing w:before="100" w:beforeAutospacing="1" w:after="100" w:afterAutospacing="1"/>
            </w:pPr>
            <w:r w:rsidRPr="001734B4">
              <w:t>3. Выполнять функции в рамках определённой роли в групповой работе.</w:t>
            </w:r>
          </w:p>
          <w:p w:rsidR="001734B4" w:rsidRPr="001734B4" w:rsidRDefault="001734B4" w:rsidP="00EB0811">
            <w:pPr>
              <w:spacing w:before="100" w:beforeAutospacing="1" w:after="100" w:afterAutospacing="1"/>
            </w:pPr>
            <w:r w:rsidRPr="001734B4">
              <w:t>4. признавать возможность существования различных точек зрения.</w:t>
            </w:r>
          </w:p>
          <w:p w:rsidR="001734B4" w:rsidRPr="001734B4" w:rsidRDefault="001734B4" w:rsidP="00EB0811">
            <w:pPr>
              <w:spacing w:before="100" w:beforeAutospacing="1" w:after="100" w:afterAutospacing="1"/>
            </w:pPr>
          </w:p>
        </w:tc>
      </w:tr>
      <w:tr w:rsidR="001734B4" w:rsidRPr="001734B4" w:rsidTr="00EB0811">
        <w:tc>
          <w:tcPr>
            <w:tcW w:w="2058"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pPr>
            <w:r w:rsidRPr="001734B4">
              <w:rPr>
                <w:b/>
                <w:bCs/>
              </w:rPr>
              <w:lastRenderedPageBreak/>
              <w:t>3 класс</w:t>
            </w:r>
          </w:p>
        </w:tc>
        <w:tc>
          <w:tcPr>
            <w:tcW w:w="3183"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pPr>
            <w:r w:rsidRPr="001734B4">
              <w:t>1. Формирование адекватной позитивной осознанной самооценки</w:t>
            </w:r>
          </w:p>
          <w:p w:rsidR="001734B4" w:rsidRPr="001734B4" w:rsidRDefault="001734B4" w:rsidP="00EB0811">
            <w:pPr>
              <w:spacing w:before="100" w:beforeAutospacing="1" w:after="100" w:afterAutospacing="1"/>
            </w:pPr>
            <w:r w:rsidRPr="001734B4">
              <w:t xml:space="preserve">2. Установка на здоровый образ жизни (вредные и полезные </w:t>
            </w:r>
            <w:proofErr w:type="spellStart"/>
            <w:r w:rsidRPr="001734B4">
              <w:t>првычки</w:t>
            </w:r>
            <w:proofErr w:type="spellEnd"/>
            <w:r w:rsidRPr="001734B4">
              <w:t>)</w:t>
            </w:r>
          </w:p>
          <w:p w:rsidR="001734B4" w:rsidRPr="001734B4" w:rsidRDefault="001734B4" w:rsidP="00EB0811">
            <w:pPr>
              <w:spacing w:before="100" w:beforeAutospacing="1" w:after="100" w:afterAutospacing="1"/>
            </w:pPr>
            <w:r w:rsidRPr="001734B4">
              <w:t xml:space="preserve">3. Ориентиры и смысл учебной деятельности на </w:t>
            </w:r>
            <w:r w:rsidRPr="001734B4">
              <w:lastRenderedPageBreak/>
              <w:t>основе мотива, реализующего потребность в социально значимой и социально оцениваемой деятельности.</w:t>
            </w:r>
          </w:p>
          <w:p w:rsidR="001734B4" w:rsidRPr="001734B4" w:rsidRDefault="001734B4" w:rsidP="00EB0811">
            <w:pPr>
              <w:spacing w:before="100" w:beforeAutospacing="1" w:after="100" w:afterAutospacing="1"/>
            </w:pPr>
            <w:r w:rsidRPr="001734B4">
              <w:t>4. Осознание оценки (отметки) как ориентира на то, что чего-то ещё не усвоил.</w:t>
            </w:r>
          </w:p>
          <w:p w:rsidR="001734B4" w:rsidRPr="001734B4" w:rsidRDefault="001734B4" w:rsidP="00EB0811">
            <w:pPr>
              <w:spacing w:before="100" w:beforeAutospacing="1" w:after="100" w:afterAutospacing="1"/>
            </w:pPr>
            <w:r w:rsidRPr="001734B4">
              <w:t>.5. Готовность к сотрудничеству и дружбе, оказанию помощи тем, кто в ней нуждается.</w:t>
            </w:r>
          </w:p>
          <w:p w:rsidR="001734B4" w:rsidRPr="001734B4" w:rsidRDefault="001734B4" w:rsidP="00EB0811">
            <w:pPr>
              <w:spacing w:before="100" w:beforeAutospacing="1" w:after="100" w:afterAutospacing="1"/>
            </w:pPr>
            <w:r w:rsidRPr="001734B4">
              <w:t xml:space="preserve">6. Ориентация в нравственном  содержании и </w:t>
            </w:r>
            <w:proofErr w:type="gramStart"/>
            <w:r w:rsidRPr="001734B4">
              <w:t>смысле</w:t>
            </w:r>
            <w:proofErr w:type="gramEnd"/>
            <w:r w:rsidRPr="001734B4">
              <w:t xml:space="preserve"> как собственных поступков, так и поступков окружающих людей, развитие этических чувств (стыда, вины, совести) как  регуляторов морального поведения.</w:t>
            </w:r>
          </w:p>
          <w:p w:rsidR="001734B4" w:rsidRPr="001734B4" w:rsidRDefault="001734B4" w:rsidP="00EB0811">
            <w:pPr>
              <w:spacing w:before="100" w:beforeAutospacing="1" w:after="100" w:afterAutospacing="1"/>
            </w:pPr>
            <w:r w:rsidRPr="001734B4">
              <w:t>7.  Отказ от деления на «своих» и «чужих».</w:t>
            </w:r>
          </w:p>
          <w:p w:rsidR="001734B4" w:rsidRPr="001734B4" w:rsidRDefault="001734B4" w:rsidP="00EB0811">
            <w:pPr>
              <w:spacing w:before="100" w:beforeAutospacing="1" w:after="100" w:afterAutospacing="1"/>
            </w:pPr>
            <w:r w:rsidRPr="001734B4">
              <w:t>8. Уважение к истории и культуре всех народов, развитие толерантности.</w:t>
            </w:r>
          </w:p>
          <w:p w:rsidR="001734B4" w:rsidRPr="001734B4" w:rsidRDefault="001734B4" w:rsidP="00EB0811">
            <w:pPr>
              <w:spacing w:before="100" w:beforeAutospacing="1" w:after="100" w:afterAutospacing="1"/>
            </w:pPr>
            <w:r w:rsidRPr="001734B4">
              <w:t>9. Осознание «Я» как гражданина России.</w:t>
            </w:r>
          </w:p>
        </w:tc>
        <w:tc>
          <w:tcPr>
            <w:tcW w:w="3183"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jc w:val="center"/>
              <w:rPr>
                <w:b/>
              </w:rPr>
            </w:pPr>
            <w:proofErr w:type="spellStart"/>
            <w:r w:rsidRPr="001734B4">
              <w:rPr>
                <w:b/>
              </w:rPr>
              <w:lastRenderedPageBreak/>
              <w:t>Целеполагание</w:t>
            </w:r>
            <w:proofErr w:type="spellEnd"/>
          </w:p>
          <w:p w:rsidR="001734B4" w:rsidRPr="001734B4" w:rsidRDefault="001734B4" w:rsidP="00EB0811">
            <w:pPr>
              <w:spacing w:before="100" w:beforeAutospacing="1" w:after="100" w:afterAutospacing="1"/>
            </w:pPr>
            <w:r w:rsidRPr="001734B4">
              <w:t>1. Умение определять наиболее эффективные способы достижения результата в соответствии с поставленной задачей и условиями её решения.</w:t>
            </w:r>
          </w:p>
          <w:p w:rsidR="001734B4" w:rsidRPr="001734B4" w:rsidRDefault="001734B4" w:rsidP="00EB0811">
            <w:pPr>
              <w:spacing w:before="100" w:beforeAutospacing="1" w:after="100" w:afterAutospacing="1"/>
            </w:pPr>
            <w:r w:rsidRPr="001734B4">
              <w:t xml:space="preserve">2. Умение выделять и </w:t>
            </w:r>
            <w:r w:rsidRPr="001734B4">
              <w:lastRenderedPageBreak/>
              <w:t>сохранять цель, заданную в виде образц</w:t>
            </w:r>
            <w:proofErr w:type="gramStart"/>
            <w:r w:rsidRPr="001734B4">
              <w:t>а-</w:t>
            </w:r>
            <w:proofErr w:type="gramEnd"/>
            <w:r w:rsidRPr="001734B4">
              <w:t xml:space="preserve"> продукта действия.</w:t>
            </w:r>
          </w:p>
          <w:p w:rsidR="001734B4" w:rsidRPr="001734B4" w:rsidRDefault="001734B4" w:rsidP="00EB0811">
            <w:pPr>
              <w:spacing w:before="100" w:beforeAutospacing="1" w:after="100" w:afterAutospacing="1"/>
              <w:jc w:val="center"/>
              <w:rPr>
                <w:b/>
              </w:rPr>
            </w:pPr>
            <w:r w:rsidRPr="001734B4">
              <w:rPr>
                <w:b/>
              </w:rPr>
              <w:t>Планирование</w:t>
            </w:r>
          </w:p>
          <w:p w:rsidR="001734B4" w:rsidRPr="001734B4" w:rsidRDefault="001734B4" w:rsidP="00EB0811">
            <w:pPr>
              <w:spacing w:before="100" w:beforeAutospacing="1" w:after="100" w:afterAutospacing="1"/>
            </w:pPr>
            <w:r w:rsidRPr="001734B4">
              <w:t>1.Умение планировать способы выполнения учебной задачи.</w:t>
            </w:r>
          </w:p>
          <w:p w:rsidR="001734B4" w:rsidRPr="001734B4" w:rsidRDefault="001734B4" w:rsidP="00EB0811">
            <w:pPr>
              <w:spacing w:before="100" w:beforeAutospacing="1" w:after="100" w:afterAutospacing="1"/>
            </w:pPr>
            <w:r w:rsidRPr="001734B4">
              <w:t>2. Умение восстанавливать необходимые действия в представленной последовательности учебных действий.</w:t>
            </w:r>
          </w:p>
          <w:p w:rsidR="001734B4" w:rsidRPr="001734B4" w:rsidRDefault="001734B4" w:rsidP="00EB0811">
            <w:pPr>
              <w:spacing w:before="100" w:beforeAutospacing="1" w:after="100" w:afterAutospacing="1"/>
              <w:jc w:val="center"/>
              <w:rPr>
                <w:b/>
              </w:rPr>
            </w:pPr>
            <w:r w:rsidRPr="001734B4">
              <w:rPr>
                <w:b/>
              </w:rPr>
              <w:t>Контроль</w:t>
            </w:r>
          </w:p>
          <w:p w:rsidR="001734B4" w:rsidRPr="001734B4" w:rsidRDefault="001734B4" w:rsidP="00EB0811">
            <w:pPr>
              <w:spacing w:before="100" w:beforeAutospacing="1" w:after="100" w:afterAutospacing="1"/>
            </w:pPr>
            <w:r w:rsidRPr="001734B4">
              <w:t>1.Умение осуществлять пошаговый контроль деятельности по указанному критерию.</w:t>
            </w:r>
          </w:p>
          <w:p w:rsidR="001734B4" w:rsidRPr="001734B4" w:rsidRDefault="001734B4" w:rsidP="00EB0811">
            <w:pPr>
              <w:spacing w:before="100" w:beforeAutospacing="1" w:after="100" w:afterAutospacing="1"/>
            </w:pPr>
            <w:r w:rsidRPr="001734B4">
              <w:t>2. Умение осуществлять пошаговый контроль деятельности на материале работы другого ученика (взаимоконтроль).</w:t>
            </w:r>
          </w:p>
          <w:p w:rsidR="001734B4" w:rsidRPr="001734B4" w:rsidRDefault="001734B4" w:rsidP="00EB0811">
            <w:pPr>
              <w:spacing w:before="100" w:beforeAutospacing="1" w:after="100" w:afterAutospacing="1"/>
            </w:pPr>
            <w:r w:rsidRPr="001734B4">
              <w:t xml:space="preserve">3. Умение осуществлять пошаговый самоконтроль – нахождение в собственной работе ошибок в операциях, входящих в состав учебного </w:t>
            </w:r>
            <w:r w:rsidRPr="001734B4">
              <w:lastRenderedPageBreak/>
              <w:t>действия.</w:t>
            </w:r>
          </w:p>
          <w:p w:rsidR="001734B4" w:rsidRPr="001734B4" w:rsidRDefault="001734B4" w:rsidP="00EB0811">
            <w:pPr>
              <w:spacing w:before="100" w:beforeAutospacing="1" w:after="100" w:afterAutospacing="1"/>
              <w:jc w:val="center"/>
              <w:rPr>
                <w:b/>
              </w:rPr>
            </w:pPr>
            <w:r w:rsidRPr="001734B4">
              <w:rPr>
                <w:b/>
              </w:rPr>
              <w:t>Коррекция</w:t>
            </w:r>
          </w:p>
          <w:p w:rsidR="001734B4" w:rsidRPr="001734B4" w:rsidRDefault="001734B4" w:rsidP="00EB0811">
            <w:pPr>
              <w:spacing w:before="100" w:beforeAutospacing="1" w:after="100" w:afterAutospacing="1"/>
            </w:pPr>
            <w:r w:rsidRPr="001734B4">
              <w:t>1.Умение использовать предложения и оценки для создания нового, более совершенного результата.</w:t>
            </w:r>
          </w:p>
          <w:p w:rsidR="001734B4" w:rsidRPr="001734B4" w:rsidRDefault="001734B4" w:rsidP="00EB0811">
            <w:pPr>
              <w:spacing w:before="100" w:beforeAutospacing="1" w:after="100" w:afterAutospacing="1"/>
            </w:pPr>
            <w:r w:rsidRPr="001734B4">
              <w:t>2.Умение использовать запись в цифровой форме хода и результатов решения задачи, собственной звучащей речи на русском, родном и иностранном языках.</w:t>
            </w:r>
          </w:p>
          <w:p w:rsidR="001734B4" w:rsidRPr="001734B4" w:rsidRDefault="001734B4" w:rsidP="00EB0811">
            <w:pPr>
              <w:spacing w:before="100" w:beforeAutospacing="1" w:after="100" w:afterAutospacing="1"/>
              <w:jc w:val="center"/>
              <w:rPr>
                <w:b/>
              </w:rPr>
            </w:pPr>
            <w:r w:rsidRPr="001734B4">
              <w:rPr>
                <w:b/>
              </w:rPr>
              <w:t>Оценка</w:t>
            </w:r>
          </w:p>
          <w:p w:rsidR="001734B4" w:rsidRPr="001734B4" w:rsidRDefault="001734B4" w:rsidP="00EB0811">
            <w:pPr>
              <w:spacing w:before="100" w:beforeAutospacing="1" w:after="100" w:afterAutospacing="1"/>
            </w:pPr>
            <w:r w:rsidRPr="001734B4">
              <w:t>1.Умение оценивать выполненные учебные действия, применяя различные критерии оценки. </w:t>
            </w:r>
          </w:p>
        </w:tc>
        <w:tc>
          <w:tcPr>
            <w:tcW w:w="3183"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pPr>
            <w:r w:rsidRPr="001734B4">
              <w:lastRenderedPageBreak/>
              <w:t>1. Отбирать необходимые для решения учебной задачи источники информации, предложенные учителем</w:t>
            </w:r>
          </w:p>
          <w:p w:rsidR="001734B4" w:rsidRPr="001734B4" w:rsidRDefault="001734B4" w:rsidP="00EB0811">
            <w:pPr>
              <w:spacing w:before="100" w:beforeAutospacing="1" w:after="100" w:afterAutospacing="1"/>
            </w:pPr>
            <w:r w:rsidRPr="001734B4">
              <w:t xml:space="preserve">2. Уметь использовать данные диаграмм и таблиц для решения учебно-познавательных и </w:t>
            </w:r>
            <w:r w:rsidRPr="001734B4">
              <w:lastRenderedPageBreak/>
              <w:t>практических задач.</w:t>
            </w:r>
          </w:p>
          <w:p w:rsidR="001734B4" w:rsidRPr="001734B4" w:rsidRDefault="001734B4" w:rsidP="00EB0811">
            <w:pPr>
              <w:spacing w:before="100" w:beforeAutospacing="1" w:after="100" w:afterAutospacing="1"/>
            </w:pPr>
            <w:r w:rsidRPr="001734B4">
              <w:t>3.Представлять информацию в виде таблиц, схем, опорного конспекта, в том числе с помощью ИКТ.</w:t>
            </w:r>
          </w:p>
          <w:p w:rsidR="001734B4" w:rsidRPr="001734B4" w:rsidRDefault="001734B4" w:rsidP="00EB0811">
            <w:pPr>
              <w:spacing w:before="100" w:beforeAutospacing="1" w:after="100" w:afterAutospacing="1"/>
              <w:rPr>
                <w:i/>
              </w:rPr>
            </w:pPr>
            <w:r w:rsidRPr="001734B4">
              <w:t xml:space="preserve">4. </w:t>
            </w:r>
            <w:r w:rsidRPr="001734B4">
              <w:rPr>
                <w:i/>
              </w:rPr>
              <w:t>Уметь осуществлять синтез как составление целого из частей, самостоятельно достраивая и восполняя недостающие компоненты.</w:t>
            </w:r>
          </w:p>
          <w:p w:rsidR="001734B4" w:rsidRPr="001734B4" w:rsidRDefault="001734B4" w:rsidP="00EB0811">
            <w:pPr>
              <w:spacing w:before="100" w:beforeAutospacing="1" w:after="100" w:afterAutospacing="1"/>
            </w:pPr>
            <w:r w:rsidRPr="001734B4">
              <w:t>5. Уметь поводить классификацию по нескольким заданным основаниям.</w:t>
            </w:r>
          </w:p>
          <w:p w:rsidR="001734B4" w:rsidRPr="001734B4" w:rsidRDefault="001734B4" w:rsidP="00EB0811">
            <w:pPr>
              <w:spacing w:before="100" w:beforeAutospacing="1" w:after="100" w:afterAutospacing="1"/>
            </w:pPr>
            <w:r w:rsidRPr="001734B4">
              <w:t>6. Уметь строить простые рассуждения под руководством учителя.</w:t>
            </w:r>
          </w:p>
          <w:p w:rsidR="001734B4" w:rsidRPr="001734B4" w:rsidRDefault="001734B4" w:rsidP="00EB0811">
            <w:pPr>
              <w:spacing w:before="100" w:beforeAutospacing="1" w:after="100" w:afterAutospacing="1"/>
            </w:pPr>
            <w:r w:rsidRPr="001734B4">
              <w:t>7.Уметь относить объекты к известным понятиям.</w:t>
            </w:r>
          </w:p>
          <w:p w:rsidR="001734B4" w:rsidRPr="001734B4" w:rsidRDefault="001734B4" w:rsidP="00EB0811">
            <w:pPr>
              <w:spacing w:before="100" w:beforeAutospacing="1" w:after="100" w:afterAutospacing="1"/>
            </w:pPr>
            <w:r w:rsidRPr="001734B4">
              <w:t>8. Уметь устанавливать причинно-следственные связи на основе установления причин и следствий.</w:t>
            </w:r>
          </w:p>
          <w:p w:rsidR="001734B4" w:rsidRPr="001734B4" w:rsidRDefault="001734B4" w:rsidP="00EB0811">
            <w:pPr>
              <w:spacing w:before="100" w:beforeAutospacing="1" w:after="100" w:afterAutospacing="1"/>
            </w:pPr>
            <w:r w:rsidRPr="001734B4">
              <w:t xml:space="preserve">9. Обобщать, то есть осуществлять генерализацию и выведение общности для </w:t>
            </w:r>
            <w:r w:rsidRPr="001734B4">
              <w:lastRenderedPageBreak/>
              <w:t>целого ряда или класса единичных объектов на основе выделения сущностной связи.</w:t>
            </w:r>
          </w:p>
          <w:p w:rsidR="001734B4" w:rsidRPr="001734B4" w:rsidRDefault="001734B4" w:rsidP="00EB0811">
            <w:pPr>
              <w:spacing w:before="100" w:beforeAutospacing="1" w:after="100" w:afterAutospacing="1"/>
            </w:pPr>
          </w:p>
        </w:tc>
        <w:tc>
          <w:tcPr>
            <w:tcW w:w="3183"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pPr>
            <w:r w:rsidRPr="001734B4">
              <w:lastRenderedPageBreak/>
              <w:t>1.Строить понятное монологическое высказывание в устной и письменной речи.</w:t>
            </w:r>
          </w:p>
          <w:p w:rsidR="001734B4" w:rsidRPr="001734B4" w:rsidRDefault="001734B4" w:rsidP="00EB0811">
            <w:pPr>
              <w:spacing w:before="100" w:beforeAutospacing="1" w:after="100" w:afterAutospacing="1"/>
            </w:pPr>
            <w:r w:rsidRPr="001734B4">
              <w:t>2.Участвовать в обсуждении и принятии согласованного решения для создания продукта групповой работы.</w:t>
            </w:r>
          </w:p>
          <w:p w:rsidR="001734B4" w:rsidRPr="001734B4" w:rsidRDefault="001734B4" w:rsidP="00EB0811">
            <w:pPr>
              <w:spacing w:before="100" w:beforeAutospacing="1" w:after="100" w:afterAutospacing="1"/>
            </w:pPr>
            <w:r w:rsidRPr="001734B4">
              <w:t xml:space="preserve">3. Договариваться о </w:t>
            </w:r>
            <w:r w:rsidRPr="001734B4">
              <w:lastRenderedPageBreak/>
              <w:t>распределении функций и ролей в совместной деятельности.</w:t>
            </w:r>
          </w:p>
          <w:p w:rsidR="001734B4" w:rsidRPr="001734B4" w:rsidRDefault="001734B4" w:rsidP="00EB0811">
            <w:pPr>
              <w:spacing w:before="100" w:beforeAutospacing="1" w:after="100" w:afterAutospacing="1"/>
            </w:pPr>
            <w:r w:rsidRPr="001734B4">
              <w:t>4. контролировать действия партнёров.</w:t>
            </w:r>
          </w:p>
          <w:p w:rsidR="001734B4" w:rsidRPr="001734B4" w:rsidRDefault="001734B4" w:rsidP="00EB0811">
            <w:pPr>
              <w:spacing w:before="100" w:beforeAutospacing="1" w:after="100" w:afterAutospacing="1"/>
            </w:pPr>
            <w:r w:rsidRPr="001734B4">
              <w:t>5. Стремиться положительно разрешать конфликты.</w:t>
            </w:r>
          </w:p>
          <w:p w:rsidR="001734B4" w:rsidRPr="001734B4" w:rsidRDefault="001734B4" w:rsidP="00EB0811">
            <w:pPr>
              <w:spacing w:before="100" w:beforeAutospacing="1" w:after="100" w:afterAutospacing="1"/>
            </w:pPr>
            <w:r w:rsidRPr="001734B4">
              <w:t>6. Задавать вопросы.</w:t>
            </w:r>
          </w:p>
          <w:p w:rsidR="001734B4" w:rsidRPr="001734B4" w:rsidRDefault="001734B4" w:rsidP="00EB0811">
            <w:pPr>
              <w:spacing w:before="100" w:beforeAutospacing="1" w:after="100" w:afterAutospacing="1"/>
            </w:pPr>
          </w:p>
        </w:tc>
      </w:tr>
      <w:tr w:rsidR="001734B4" w:rsidRPr="001734B4" w:rsidTr="00EB0811">
        <w:tc>
          <w:tcPr>
            <w:tcW w:w="2058"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pPr>
            <w:r w:rsidRPr="001734B4">
              <w:rPr>
                <w:b/>
                <w:bCs/>
              </w:rPr>
              <w:lastRenderedPageBreak/>
              <w:t>4 класс</w:t>
            </w:r>
          </w:p>
        </w:tc>
        <w:tc>
          <w:tcPr>
            <w:tcW w:w="3183"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pPr>
            <w:r w:rsidRPr="001734B4">
              <w:t>1. Положительное отношение к школе.</w:t>
            </w:r>
          </w:p>
          <w:p w:rsidR="001734B4" w:rsidRPr="001734B4" w:rsidRDefault="001734B4" w:rsidP="00EB0811">
            <w:pPr>
              <w:spacing w:before="100" w:beforeAutospacing="1" w:after="100" w:afterAutospacing="1"/>
            </w:pPr>
            <w:r w:rsidRPr="001734B4">
              <w:t>2.Умение давать осознанную самооценку и оценку поступкам других людей.</w:t>
            </w:r>
          </w:p>
          <w:p w:rsidR="001734B4" w:rsidRPr="001734B4" w:rsidRDefault="001734B4" w:rsidP="00EB0811">
            <w:pPr>
              <w:spacing w:before="100" w:beforeAutospacing="1" w:after="100" w:afterAutospacing="1"/>
            </w:pPr>
            <w:r w:rsidRPr="001734B4">
              <w:t>3. Осознание своих возможностей в учении на основе сравнения «Я» и «хороший ученик».</w:t>
            </w:r>
          </w:p>
          <w:p w:rsidR="001734B4" w:rsidRPr="001734B4" w:rsidRDefault="001734B4" w:rsidP="00EB0811">
            <w:pPr>
              <w:spacing w:before="100" w:beforeAutospacing="1" w:after="100" w:afterAutospacing="1"/>
            </w:pPr>
            <w:r w:rsidRPr="001734B4">
              <w:lastRenderedPageBreak/>
              <w:t>4 Положительное отношение к разным школьным предметам.</w:t>
            </w:r>
          </w:p>
          <w:p w:rsidR="001734B4" w:rsidRPr="001734B4" w:rsidRDefault="001734B4" w:rsidP="00EB0811">
            <w:pPr>
              <w:spacing w:before="100" w:beforeAutospacing="1" w:after="100" w:afterAutospacing="1"/>
            </w:pPr>
            <w:r w:rsidRPr="001734B4">
              <w:t xml:space="preserve">5. </w:t>
            </w:r>
            <w:proofErr w:type="spellStart"/>
            <w:r w:rsidRPr="001734B4">
              <w:t>Сформированнсть</w:t>
            </w:r>
            <w:proofErr w:type="spellEnd"/>
            <w:r w:rsidRPr="001734B4">
              <w:t xml:space="preserve"> познавательных и учебных мотивов.</w:t>
            </w:r>
          </w:p>
          <w:p w:rsidR="001734B4" w:rsidRPr="001734B4" w:rsidRDefault="001734B4" w:rsidP="00EB0811">
            <w:pPr>
              <w:spacing w:before="100" w:beforeAutospacing="1" w:after="100" w:afterAutospacing="1"/>
            </w:pPr>
          </w:p>
          <w:p w:rsidR="001734B4" w:rsidRPr="001734B4" w:rsidRDefault="001734B4" w:rsidP="00EB0811">
            <w:pPr>
              <w:spacing w:before="100" w:beforeAutospacing="1" w:after="100" w:afterAutospacing="1"/>
            </w:pPr>
            <w:r w:rsidRPr="001734B4">
              <w:t xml:space="preserve">6. Осознание необходимости оказывать помощь другу, </w:t>
            </w:r>
            <w:proofErr w:type="spellStart"/>
            <w:r w:rsidRPr="001734B4">
              <w:t>эмпатии</w:t>
            </w:r>
            <w:proofErr w:type="spellEnd"/>
            <w:r w:rsidRPr="001734B4">
              <w:t xml:space="preserve"> как понимание чувства других людей и сопереживание.</w:t>
            </w:r>
          </w:p>
          <w:p w:rsidR="001734B4" w:rsidRPr="001734B4" w:rsidRDefault="001734B4" w:rsidP="00EB0811">
            <w:pPr>
              <w:spacing w:before="100" w:beforeAutospacing="1" w:after="100" w:afterAutospacing="1"/>
            </w:pPr>
            <w:r w:rsidRPr="001734B4">
              <w:t>7. Адекватность оценки действия с точки зрения нарушения/соблюдения моральных норм.</w:t>
            </w:r>
          </w:p>
          <w:p w:rsidR="001734B4" w:rsidRPr="001734B4" w:rsidRDefault="001734B4" w:rsidP="00EB0811">
            <w:pPr>
              <w:spacing w:before="100" w:beforeAutospacing="1" w:after="100" w:afterAutospacing="1"/>
            </w:pPr>
            <w:r w:rsidRPr="001734B4">
              <w:t>8. Умение аргументировать свои (чужие) действия и поступки.</w:t>
            </w:r>
          </w:p>
          <w:p w:rsidR="001734B4" w:rsidRPr="001734B4" w:rsidRDefault="001734B4" w:rsidP="00EB0811">
            <w:pPr>
              <w:spacing w:before="100" w:beforeAutospacing="1" w:after="100" w:afterAutospacing="1"/>
            </w:pPr>
            <w:r w:rsidRPr="001734B4">
              <w:t xml:space="preserve">9. </w:t>
            </w:r>
            <w:proofErr w:type="spellStart"/>
            <w:r w:rsidRPr="001734B4">
              <w:t>Сформированность</w:t>
            </w:r>
            <w:proofErr w:type="spellEnd"/>
            <w:r w:rsidRPr="001734B4">
              <w:t xml:space="preserve"> умения оценивать ситуации и поступки людей, объяснять свою оценку неоднозначных поступков (положительную и отрицательную)</w:t>
            </w:r>
          </w:p>
          <w:p w:rsidR="001734B4" w:rsidRPr="001734B4" w:rsidRDefault="001734B4" w:rsidP="00EB0811">
            <w:pPr>
              <w:spacing w:before="100" w:beforeAutospacing="1" w:after="100" w:afterAutospacing="1"/>
            </w:pPr>
            <w:r w:rsidRPr="001734B4">
              <w:t xml:space="preserve">10. Способность адекватно оценивать действия других с точки зрения нарушения или </w:t>
            </w:r>
            <w:r w:rsidRPr="001734B4">
              <w:lastRenderedPageBreak/>
              <w:t xml:space="preserve">соблюдения моральной нормы. </w:t>
            </w:r>
          </w:p>
        </w:tc>
        <w:tc>
          <w:tcPr>
            <w:tcW w:w="3183"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jc w:val="center"/>
              <w:rPr>
                <w:b/>
              </w:rPr>
            </w:pPr>
            <w:proofErr w:type="spellStart"/>
            <w:r w:rsidRPr="001734B4">
              <w:rPr>
                <w:b/>
              </w:rPr>
              <w:lastRenderedPageBreak/>
              <w:t>Целеполагание</w:t>
            </w:r>
            <w:proofErr w:type="spellEnd"/>
          </w:p>
          <w:p w:rsidR="001734B4" w:rsidRPr="001734B4" w:rsidRDefault="001734B4" w:rsidP="00EB0811">
            <w:pPr>
              <w:spacing w:before="100" w:beforeAutospacing="1" w:after="100" w:afterAutospacing="1"/>
            </w:pPr>
            <w:r w:rsidRPr="001734B4">
              <w:t>1. Умение выделить и сохранить цель.</w:t>
            </w:r>
          </w:p>
          <w:p w:rsidR="001734B4" w:rsidRPr="001734B4" w:rsidRDefault="001734B4" w:rsidP="00EB0811">
            <w:pPr>
              <w:spacing w:before="100" w:beforeAutospacing="1" w:after="100" w:afterAutospacing="1"/>
            </w:pPr>
            <w:r w:rsidRPr="001734B4">
              <w:t>2.Умение самостоятельно ставить новые учебные задачи.</w:t>
            </w:r>
          </w:p>
          <w:p w:rsidR="001734B4" w:rsidRPr="001734B4" w:rsidRDefault="001734B4" w:rsidP="00EB0811">
            <w:pPr>
              <w:spacing w:before="100" w:beforeAutospacing="1" w:after="100" w:afterAutospacing="1"/>
              <w:jc w:val="center"/>
              <w:rPr>
                <w:b/>
              </w:rPr>
            </w:pPr>
            <w:r w:rsidRPr="001734B4">
              <w:rPr>
                <w:b/>
              </w:rPr>
              <w:t>Планирование</w:t>
            </w:r>
          </w:p>
          <w:p w:rsidR="001734B4" w:rsidRPr="001734B4" w:rsidRDefault="001734B4" w:rsidP="00EB0811">
            <w:pPr>
              <w:spacing w:before="100" w:beforeAutospacing="1" w:after="100" w:afterAutospacing="1"/>
            </w:pPr>
            <w:r w:rsidRPr="001734B4">
              <w:t xml:space="preserve">1.Умение планировать </w:t>
            </w:r>
            <w:r w:rsidRPr="001734B4">
              <w:lastRenderedPageBreak/>
              <w:t>последовательность учебных действий по аналогии в соответствии с поставленной задачей.</w:t>
            </w:r>
          </w:p>
          <w:p w:rsidR="001734B4" w:rsidRPr="001734B4" w:rsidRDefault="001734B4" w:rsidP="00EB0811">
            <w:pPr>
              <w:spacing w:before="100" w:beforeAutospacing="1" w:after="100" w:afterAutospacing="1"/>
            </w:pPr>
            <w:r w:rsidRPr="001734B4">
              <w:t xml:space="preserve">2.Умение составлять алгоритм учебных действий по </w:t>
            </w:r>
            <w:proofErr w:type="gramStart"/>
            <w:r w:rsidRPr="001734B4">
              <w:t>данному</w:t>
            </w:r>
            <w:proofErr w:type="gramEnd"/>
            <w:r w:rsidRPr="001734B4">
              <w:t xml:space="preserve"> </w:t>
            </w:r>
          </w:p>
          <w:p w:rsidR="001734B4" w:rsidRPr="001734B4" w:rsidRDefault="001734B4" w:rsidP="00EB0811">
            <w:pPr>
              <w:spacing w:before="100" w:beforeAutospacing="1" w:after="100" w:afterAutospacing="1"/>
            </w:pPr>
          </w:p>
          <w:p w:rsidR="001734B4" w:rsidRPr="001734B4" w:rsidRDefault="001734B4" w:rsidP="00EB0811">
            <w:pPr>
              <w:spacing w:before="100" w:beforeAutospacing="1" w:after="100" w:afterAutospacing="1"/>
            </w:pPr>
            <w:r w:rsidRPr="001734B4">
              <w:t>началу.</w:t>
            </w:r>
          </w:p>
          <w:p w:rsidR="001734B4" w:rsidRPr="001734B4" w:rsidRDefault="001734B4" w:rsidP="00EB0811">
            <w:pPr>
              <w:spacing w:before="100" w:beforeAutospacing="1" w:after="100" w:afterAutospacing="1"/>
            </w:pPr>
            <w:r w:rsidRPr="001734B4">
              <w:t>3. Умение планировать последовательность учебных действий в соответствии с поставленной задачей и условиями её реализации.</w:t>
            </w:r>
          </w:p>
          <w:p w:rsidR="001734B4" w:rsidRPr="001734B4" w:rsidRDefault="001734B4" w:rsidP="00EB0811">
            <w:pPr>
              <w:spacing w:before="100" w:beforeAutospacing="1" w:after="100" w:afterAutospacing="1"/>
              <w:jc w:val="center"/>
              <w:rPr>
                <w:b/>
              </w:rPr>
            </w:pPr>
            <w:r w:rsidRPr="001734B4">
              <w:rPr>
                <w:b/>
              </w:rPr>
              <w:t>Контроль</w:t>
            </w:r>
          </w:p>
          <w:p w:rsidR="001734B4" w:rsidRPr="001734B4" w:rsidRDefault="001734B4" w:rsidP="00EB0811">
            <w:pPr>
              <w:spacing w:before="100" w:beforeAutospacing="1" w:after="100" w:afterAutospacing="1"/>
            </w:pPr>
            <w:r w:rsidRPr="001734B4">
              <w:t>1. Умение контролировать процесс и результат деятельности с установкой на число допущенных ошибок.</w:t>
            </w:r>
          </w:p>
          <w:p w:rsidR="001734B4" w:rsidRPr="001734B4" w:rsidRDefault="001734B4" w:rsidP="00EB0811">
            <w:pPr>
              <w:spacing w:before="100" w:beforeAutospacing="1" w:after="100" w:afterAutospacing="1"/>
            </w:pPr>
            <w:r w:rsidRPr="001734B4">
              <w:t>2.Умение контролировать процесс и результат на основе предвосхищающего контроля.</w:t>
            </w:r>
          </w:p>
          <w:p w:rsidR="001734B4" w:rsidRPr="001734B4" w:rsidRDefault="001734B4" w:rsidP="00EB0811">
            <w:pPr>
              <w:spacing w:before="100" w:beforeAutospacing="1" w:after="100" w:afterAutospacing="1"/>
            </w:pPr>
            <w:r w:rsidRPr="001734B4">
              <w:t>3.Умение самостоятельно осуществлять контроль процесса и результата учебной деятельности.</w:t>
            </w:r>
          </w:p>
          <w:p w:rsidR="001734B4" w:rsidRPr="001734B4" w:rsidRDefault="001734B4" w:rsidP="00EB0811">
            <w:pPr>
              <w:spacing w:before="100" w:beforeAutospacing="1" w:after="100" w:afterAutospacing="1"/>
              <w:jc w:val="center"/>
              <w:rPr>
                <w:b/>
              </w:rPr>
            </w:pPr>
            <w:r w:rsidRPr="001734B4">
              <w:rPr>
                <w:b/>
              </w:rPr>
              <w:lastRenderedPageBreak/>
              <w:t>Коррекция.</w:t>
            </w:r>
          </w:p>
          <w:p w:rsidR="001734B4" w:rsidRPr="001734B4" w:rsidRDefault="001734B4" w:rsidP="00EB0811">
            <w:pPr>
              <w:spacing w:before="100" w:beforeAutospacing="1" w:after="100" w:afterAutospacing="1"/>
            </w:pPr>
            <w:r w:rsidRPr="001734B4">
              <w:t>1.Умение вносить необходимые дополнения и коррективы в учебное действие после его завершения на основе его оценки и учёта характера сделанных ошибок.</w:t>
            </w:r>
          </w:p>
          <w:p w:rsidR="001734B4" w:rsidRPr="001734B4" w:rsidRDefault="001734B4" w:rsidP="00EB0811">
            <w:pPr>
              <w:spacing w:before="100" w:beforeAutospacing="1" w:after="100" w:afterAutospacing="1"/>
            </w:pPr>
            <w:r w:rsidRPr="001734B4">
              <w:t>2.Умение вносить необходимые дополнения и коррективы в учебное действие по ходу его реализации с учётом возникших трудностей и ошибок.</w:t>
            </w:r>
          </w:p>
          <w:p w:rsidR="001734B4" w:rsidRPr="001734B4" w:rsidRDefault="001734B4" w:rsidP="00EB0811">
            <w:pPr>
              <w:spacing w:before="100" w:beforeAutospacing="1" w:after="100" w:afterAutospacing="1"/>
              <w:jc w:val="center"/>
              <w:rPr>
                <w:b/>
              </w:rPr>
            </w:pPr>
            <w:r w:rsidRPr="001734B4">
              <w:rPr>
                <w:b/>
              </w:rPr>
              <w:t>Оценка.</w:t>
            </w:r>
          </w:p>
          <w:p w:rsidR="001734B4" w:rsidRPr="001734B4" w:rsidRDefault="001734B4" w:rsidP="00EB0811">
            <w:pPr>
              <w:spacing w:before="100" w:beforeAutospacing="1" w:after="100" w:afterAutospacing="1"/>
            </w:pPr>
            <w:r w:rsidRPr="001734B4">
              <w:t>1.Умение самостоятельно определять критерии оценивания.</w:t>
            </w:r>
          </w:p>
        </w:tc>
        <w:tc>
          <w:tcPr>
            <w:tcW w:w="3183"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pPr>
            <w:r w:rsidRPr="001734B4">
              <w:lastRenderedPageBreak/>
              <w:t>1. Сопоставлять и отбирать информацию, полученную из различных источников: словарей, энциклопедий, справочников, электронных дисков, сети Интернет.</w:t>
            </w:r>
          </w:p>
          <w:p w:rsidR="001734B4" w:rsidRPr="001734B4" w:rsidRDefault="001734B4" w:rsidP="00EB0811">
            <w:pPr>
              <w:spacing w:before="100" w:beforeAutospacing="1" w:after="100" w:afterAutospacing="1"/>
            </w:pPr>
            <w:r w:rsidRPr="001734B4">
              <w:t xml:space="preserve">2.Создавать модели с выделение существенных характеристик объекта и представлением их в пространственно-графической </w:t>
            </w:r>
            <w:r w:rsidRPr="001734B4">
              <w:lastRenderedPageBreak/>
              <w:t>или знаково-символической форме.</w:t>
            </w:r>
          </w:p>
          <w:p w:rsidR="001734B4" w:rsidRPr="001734B4" w:rsidRDefault="001734B4" w:rsidP="00EB0811">
            <w:pPr>
              <w:spacing w:before="100" w:beforeAutospacing="1" w:after="100" w:afterAutospacing="1"/>
              <w:rPr>
                <w:i/>
              </w:rPr>
            </w:pPr>
            <w:r w:rsidRPr="001734B4">
              <w:t>3</w:t>
            </w:r>
            <w:r w:rsidRPr="001734B4">
              <w:rPr>
                <w:i/>
              </w:rPr>
              <w:t xml:space="preserve">. Уметь проводить сравнение, </w:t>
            </w:r>
            <w:proofErr w:type="spellStart"/>
            <w:r w:rsidRPr="001734B4">
              <w:rPr>
                <w:i/>
              </w:rPr>
              <w:t>сериацию</w:t>
            </w:r>
            <w:proofErr w:type="spellEnd"/>
            <w:r w:rsidRPr="001734B4">
              <w:rPr>
                <w:i/>
              </w:rPr>
              <w:t xml:space="preserve">, классификацию </w:t>
            </w:r>
            <w:proofErr w:type="gramStart"/>
            <w:r w:rsidRPr="001734B4">
              <w:rPr>
                <w:i/>
              </w:rPr>
              <w:t>по</w:t>
            </w:r>
            <w:proofErr w:type="gramEnd"/>
            <w:r w:rsidRPr="001734B4">
              <w:rPr>
                <w:i/>
              </w:rPr>
              <w:t xml:space="preserve"> самостоятельно </w:t>
            </w:r>
          </w:p>
          <w:p w:rsidR="001734B4" w:rsidRPr="001734B4" w:rsidRDefault="001734B4" w:rsidP="00EB0811">
            <w:pPr>
              <w:spacing w:before="100" w:beforeAutospacing="1" w:after="100" w:afterAutospacing="1"/>
              <w:rPr>
                <w:i/>
              </w:rPr>
            </w:pPr>
            <w:r w:rsidRPr="001734B4">
              <w:rPr>
                <w:i/>
              </w:rPr>
              <w:t>выбранным основаниям.</w:t>
            </w:r>
          </w:p>
          <w:p w:rsidR="001734B4" w:rsidRPr="001734B4" w:rsidRDefault="001734B4" w:rsidP="00EB0811">
            <w:pPr>
              <w:spacing w:before="100" w:beforeAutospacing="1" w:after="100" w:afterAutospacing="1"/>
              <w:rPr>
                <w:i/>
              </w:rPr>
            </w:pPr>
            <w:r w:rsidRPr="001734B4">
              <w:rPr>
                <w:i/>
              </w:rPr>
              <w:t xml:space="preserve">4. Уметь строить </w:t>
            </w:r>
            <w:proofErr w:type="spellStart"/>
            <w:r w:rsidRPr="001734B4">
              <w:rPr>
                <w:i/>
              </w:rPr>
              <w:t>логичекое</w:t>
            </w:r>
            <w:proofErr w:type="spellEnd"/>
            <w:r w:rsidRPr="001734B4">
              <w:rPr>
                <w:i/>
              </w:rPr>
              <w:t xml:space="preserve"> рассуждение, включающее установление причинно-следственных связей.</w:t>
            </w:r>
          </w:p>
          <w:p w:rsidR="001734B4" w:rsidRPr="001734B4" w:rsidRDefault="001734B4" w:rsidP="00EB0811">
            <w:pPr>
              <w:spacing w:before="100" w:beforeAutospacing="1" w:after="100" w:afterAutospacing="1"/>
            </w:pPr>
            <w:r w:rsidRPr="001734B4">
              <w:t>5. Уметь выдвигать гипотезы и их обосновывать.</w:t>
            </w:r>
          </w:p>
          <w:p w:rsidR="001734B4" w:rsidRPr="001734B4" w:rsidRDefault="001734B4" w:rsidP="00EB0811">
            <w:pPr>
              <w:spacing w:before="100" w:beforeAutospacing="1" w:after="100" w:afterAutospacing="1"/>
            </w:pPr>
            <w:r w:rsidRPr="001734B4">
              <w:t xml:space="preserve">6. Уметь осуществлять подведение под понятие на основе распознавания объектов, выделения существенных признаков и их синтеза. </w:t>
            </w:r>
          </w:p>
          <w:p w:rsidR="001734B4" w:rsidRPr="001734B4" w:rsidRDefault="001734B4" w:rsidP="00EB0811">
            <w:pPr>
              <w:spacing w:before="100" w:beforeAutospacing="1" w:after="100" w:afterAutospacing="1"/>
            </w:pPr>
            <w:r w:rsidRPr="001734B4">
              <w:t>7. Уметь систематизировать и обобщать понятия.</w:t>
            </w:r>
          </w:p>
          <w:p w:rsidR="001734B4" w:rsidRPr="001734B4" w:rsidRDefault="001734B4" w:rsidP="00EB0811">
            <w:pPr>
              <w:spacing w:before="100" w:beforeAutospacing="1" w:after="100" w:afterAutospacing="1"/>
            </w:pPr>
            <w:r w:rsidRPr="001734B4">
              <w:t>8. Строить рассуждения в форме связи простых суждений об объекте, его строении, свойствах и связях.</w:t>
            </w:r>
          </w:p>
          <w:p w:rsidR="001734B4" w:rsidRPr="001734B4" w:rsidRDefault="001734B4" w:rsidP="00EB0811">
            <w:pPr>
              <w:spacing w:before="100" w:beforeAutospacing="1" w:after="100" w:afterAutospacing="1"/>
            </w:pPr>
            <w:r w:rsidRPr="001734B4">
              <w:t xml:space="preserve">9. Владеть рядом общих </w:t>
            </w:r>
            <w:r w:rsidRPr="001734B4">
              <w:lastRenderedPageBreak/>
              <w:t>приёмов решения задач.</w:t>
            </w:r>
          </w:p>
          <w:p w:rsidR="001734B4" w:rsidRPr="001734B4" w:rsidRDefault="001734B4" w:rsidP="00EB0811">
            <w:pPr>
              <w:spacing w:before="100" w:beforeAutospacing="1" w:after="100" w:afterAutospacing="1"/>
            </w:pPr>
            <w:r w:rsidRPr="001734B4">
              <w:t>5. Самостоятельно делать выводы, перерабатывать информацию, преобразовывать её,  представлять информацию на основе схем, моделей, сообщений.</w:t>
            </w:r>
          </w:p>
          <w:p w:rsidR="001734B4" w:rsidRPr="001734B4" w:rsidRDefault="001734B4" w:rsidP="00EB0811">
            <w:pPr>
              <w:spacing w:before="100" w:beforeAutospacing="1" w:after="100" w:afterAutospacing="1"/>
            </w:pPr>
            <w:r w:rsidRPr="001734B4">
              <w:t>6. Составлять сложный план текста.</w:t>
            </w:r>
          </w:p>
          <w:p w:rsidR="001734B4" w:rsidRPr="001734B4" w:rsidRDefault="001734B4" w:rsidP="00EB0811">
            <w:pPr>
              <w:spacing w:before="100" w:beforeAutospacing="1" w:after="100" w:afterAutospacing="1"/>
            </w:pPr>
            <w:r w:rsidRPr="001734B4">
              <w:t>7. Уметь передавать содержание в сжатом, выборочном или развёрнутом виде.</w:t>
            </w:r>
          </w:p>
        </w:tc>
        <w:tc>
          <w:tcPr>
            <w:tcW w:w="3183" w:type="dxa"/>
            <w:tcBorders>
              <w:top w:val="outset" w:sz="6" w:space="0" w:color="auto"/>
              <w:left w:val="outset" w:sz="6" w:space="0" w:color="auto"/>
              <w:bottom w:val="outset" w:sz="6" w:space="0" w:color="auto"/>
              <w:right w:val="outset" w:sz="6" w:space="0" w:color="auto"/>
            </w:tcBorders>
          </w:tcPr>
          <w:p w:rsidR="001734B4" w:rsidRPr="001734B4" w:rsidRDefault="001734B4" w:rsidP="00EB0811">
            <w:pPr>
              <w:spacing w:before="100" w:beforeAutospacing="1" w:after="100" w:afterAutospacing="1"/>
            </w:pPr>
            <w:r w:rsidRPr="001734B4">
              <w:lastRenderedPageBreak/>
              <w:t>1. Слушать собеседника.</w:t>
            </w:r>
          </w:p>
          <w:p w:rsidR="001734B4" w:rsidRPr="001734B4" w:rsidRDefault="001734B4" w:rsidP="00EB0811">
            <w:pPr>
              <w:spacing w:before="100" w:beforeAutospacing="1" w:after="100" w:afterAutospacing="1"/>
            </w:pPr>
            <w:r w:rsidRPr="001734B4">
              <w:t>2.Участвовать в диалоге.</w:t>
            </w:r>
          </w:p>
          <w:p w:rsidR="001734B4" w:rsidRPr="001734B4" w:rsidRDefault="001734B4" w:rsidP="00EB0811">
            <w:pPr>
              <w:spacing w:before="100" w:beforeAutospacing="1" w:after="100" w:afterAutospacing="1"/>
            </w:pPr>
            <w:r w:rsidRPr="001734B4">
              <w:t>.3. Формулировать и обосновывать собственное мнение.</w:t>
            </w:r>
          </w:p>
          <w:p w:rsidR="001734B4" w:rsidRPr="001734B4" w:rsidRDefault="001734B4" w:rsidP="00EB0811">
            <w:pPr>
              <w:spacing w:before="100" w:beforeAutospacing="1" w:after="100" w:afterAutospacing="1"/>
            </w:pPr>
            <w:r w:rsidRPr="001734B4">
              <w:t xml:space="preserve">4.Участвовать в обсуждении и принятии согласованного решения для создания </w:t>
            </w:r>
            <w:r w:rsidRPr="001734B4">
              <w:lastRenderedPageBreak/>
              <w:t>продукта групповой работы.</w:t>
            </w:r>
          </w:p>
          <w:p w:rsidR="001734B4" w:rsidRPr="001734B4" w:rsidRDefault="001734B4" w:rsidP="00EB0811">
            <w:pPr>
              <w:spacing w:before="100" w:beforeAutospacing="1" w:after="100" w:afterAutospacing="1"/>
            </w:pPr>
            <w:r w:rsidRPr="001734B4">
              <w:t>5. Договариваться о распределении функций и ролей в совместной деятельности.</w:t>
            </w:r>
          </w:p>
          <w:p w:rsidR="001734B4" w:rsidRPr="001734B4" w:rsidRDefault="001734B4" w:rsidP="00EB0811">
            <w:pPr>
              <w:spacing w:before="100" w:beforeAutospacing="1" w:after="100" w:afterAutospacing="1"/>
            </w:pPr>
            <w:r w:rsidRPr="001734B4">
              <w:t xml:space="preserve">6. контролировать </w:t>
            </w:r>
          </w:p>
          <w:p w:rsidR="001734B4" w:rsidRPr="001734B4" w:rsidRDefault="001734B4" w:rsidP="00EB0811">
            <w:pPr>
              <w:spacing w:before="100" w:beforeAutospacing="1" w:after="100" w:afterAutospacing="1"/>
            </w:pPr>
          </w:p>
          <w:p w:rsidR="001734B4" w:rsidRPr="001734B4" w:rsidRDefault="001734B4" w:rsidP="00EB0811">
            <w:pPr>
              <w:spacing w:before="100" w:beforeAutospacing="1" w:after="100" w:afterAutospacing="1"/>
            </w:pPr>
            <w:r w:rsidRPr="001734B4">
              <w:t>действия партнёров.</w:t>
            </w:r>
          </w:p>
          <w:p w:rsidR="001734B4" w:rsidRPr="001734B4" w:rsidRDefault="001734B4" w:rsidP="00EB0811">
            <w:pPr>
              <w:spacing w:before="100" w:beforeAutospacing="1" w:after="100" w:afterAutospacing="1"/>
            </w:pPr>
            <w:r w:rsidRPr="001734B4">
              <w:t>7. стремиться положительно разрешать конфликты.</w:t>
            </w:r>
          </w:p>
          <w:p w:rsidR="001734B4" w:rsidRPr="001734B4" w:rsidRDefault="001734B4" w:rsidP="00EB0811">
            <w:pPr>
              <w:spacing w:before="100" w:beforeAutospacing="1" w:after="100" w:afterAutospacing="1"/>
            </w:pPr>
            <w:r w:rsidRPr="001734B4">
              <w:t>8. строить понятное монологическое высказывание в устной и письменной речи.</w:t>
            </w:r>
          </w:p>
          <w:p w:rsidR="001734B4" w:rsidRPr="001734B4" w:rsidRDefault="001734B4" w:rsidP="00EB0811">
            <w:pPr>
              <w:spacing w:before="100" w:beforeAutospacing="1" w:after="100" w:afterAutospacing="1"/>
            </w:pPr>
            <w:r w:rsidRPr="001734B4">
              <w:t>9. Задавать вопросы.</w:t>
            </w:r>
          </w:p>
          <w:p w:rsidR="001734B4" w:rsidRPr="001734B4" w:rsidRDefault="001734B4" w:rsidP="00EB0811">
            <w:pPr>
              <w:spacing w:before="100" w:beforeAutospacing="1" w:after="100" w:afterAutospacing="1"/>
            </w:pPr>
            <w:r w:rsidRPr="001734B4">
              <w:t>10. Оценивать поведение партнёров по совместной деятельности на основе выделенных критериев.</w:t>
            </w:r>
          </w:p>
          <w:p w:rsidR="001734B4" w:rsidRPr="001734B4" w:rsidRDefault="001734B4" w:rsidP="00EB0811">
            <w:pPr>
              <w:spacing w:before="100" w:beforeAutospacing="1" w:after="100" w:afterAutospacing="1"/>
            </w:pPr>
            <w:r w:rsidRPr="001734B4">
              <w:t>11. Оценивать собственное поведение на основе выделенных критериев.</w:t>
            </w:r>
          </w:p>
          <w:p w:rsidR="001734B4" w:rsidRPr="001734B4" w:rsidRDefault="001734B4" w:rsidP="00EB0811">
            <w:pPr>
              <w:spacing w:before="100" w:beforeAutospacing="1" w:after="100" w:afterAutospacing="1"/>
            </w:pPr>
            <w:r w:rsidRPr="001734B4">
              <w:t>12. Осуществлять рефлексию своих действи</w:t>
            </w:r>
            <w:proofErr w:type="gramStart"/>
            <w:r w:rsidRPr="001734B4">
              <w:t>й(</w:t>
            </w:r>
            <w:proofErr w:type="gramEnd"/>
            <w:r w:rsidRPr="001734B4">
              <w:t xml:space="preserve">отображение предметного содержания и </w:t>
            </w:r>
            <w:r w:rsidRPr="001734B4">
              <w:lastRenderedPageBreak/>
              <w:t>условий осуществляемых действий).</w:t>
            </w:r>
          </w:p>
          <w:p w:rsidR="001734B4" w:rsidRPr="001734B4" w:rsidRDefault="001734B4" w:rsidP="00EB0811">
            <w:pPr>
              <w:spacing w:before="100" w:beforeAutospacing="1" w:after="100" w:afterAutospacing="1"/>
            </w:pPr>
            <w:r w:rsidRPr="001734B4">
              <w:t xml:space="preserve">  </w:t>
            </w:r>
          </w:p>
          <w:p w:rsidR="001734B4" w:rsidRPr="001734B4" w:rsidRDefault="001734B4" w:rsidP="00EB0811">
            <w:pPr>
              <w:spacing w:before="100" w:beforeAutospacing="1" w:after="100" w:afterAutospacing="1"/>
            </w:pPr>
          </w:p>
        </w:tc>
      </w:tr>
    </w:tbl>
    <w:p w:rsidR="001734B4" w:rsidRPr="001734B4" w:rsidRDefault="001734B4" w:rsidP="001734B4">
      <w:pPr>
        <w:pStyle w:val="ac"/>
        <w:ind w:left="426" w:right="-2"/>
        <w:jc w:val="both"/>
        <w:rPr>
          <w:b/>
          <w:bCs/>
          <w:iCs/>
        </w:rPr>
      </w:pPr>
    </w:p>
    <w:p w:rsidR="001734B4" w:rsidRDefault="001734B4" w:rsidP="001734B4">
      <w:pPr>
        <w:shd w:val="clear" w:color="auto" w:fill="FFFFFF"/>
        <w:ind w:right="14"/>
        <w:jc w:val="center"/>
        <w:rPr>
          <w:b/>
          <w:spacing w:val="-1"/>
          <w:sz w:val="28"/>
          <w:szCs w:val="28"/>
        </w:rPr>
      </w:pPr>
      <w:r>
        <w:rPr>
          <w:b/>
          <w:sz w:val="28"/>
          <w:szCs w:val="28"/>
        </w:rPr>
        <w:t>9.</w:t>
      </w:r>
      <w:r w:rsidRPr="00293FC4">
        <w:rPr>
          <w:b/>
          <w:sz w:val="28"/>
          <w:szCs w:val="28"/>
        </w:rPr>
        <w:t xml:space="preserve">Типовые задачи формирования личностных, регулятивных, </w:t>
      </w:r>
      <w:r w:rsidRPr="00293FC4">
        <w:rPr>
          <w:b/>
          <w:spacing w:val="-1"/>
          <w:sz w:val="28"/>
          <w:szCs w:val="28"/>
        </w:rPr>
        <w:t>познавательных, коммуникати</w:t>
      </w:r>
      <w:r w:rsidRPr="00293FC4">
        <w:rPr>
          <w:b/>
          <w:spacing w:val="-1"/>
          <w:sz w:val="28"/>
          <w:szCs w:val="28"/>
        </w:rPr>
        <w:t>в</w:t>
      </w:r>
      <w:r w:rsidRPr="00293FC4">
        <w:rPr>
          <w:b/>
          <w:spacing w:val="-1"/>
          <w:sz w:val="28"/>
          <w:szCs w:val="28"/>
        </w:rPr>
        <w:t>ных универсальных учебных действий.</w:t>
      </w:r>
    </w:p>
    <w:p w:rsidR="001734B4" w:rsidRPr="00F02996" w:rsidRDefault="001734B4" w:rsidP="001734B4">
      <w:pPr>
        <w:tabs>
          <w:tab w:val="left" w:pos="851"/>
        </w:tabs>
        <w:spacing w:line="276" w:lineRule="auto"/>
        <w:ind w:right="-2"/>
        <w:jc w:val="both"/>
        <w:rPr>
          <w:rFonts w:eastAsia="Calibri"/>
          <w:sz w:val="28"/>
          <w:szCs w:val="28"/>
        </w:rPr>
      </w:pPr>
      <w:r w:rsidRPr="00F02996">
        <w:rPr>
          <w:rFonts w:eastAsia="Calibri"/>
          <w:sz w:val="28"/>
          <w:szCs w:val="28"/>
        </w:rPr>
        <w:t xml:space="preserve">Для мониторинга </w:t>
      </w:r>
      <w:proofErr w:type="spellStart"/>
      <w:r w:rsidRPr="00F02996">
        <w:rPr>
          <w:rFonts w:eastAsia="Calibri"/>
          <w:sz w:val="28"/>
          <w:szCs w:val="28"/>
        </w:rPr>
        <w:t>сформированности</w:t>
      </w:r>
      <w:proofErr w:type="spellEnd"/>
      <w:r w:rsidRPr="00F02996">
        <w:rPr>
          <w:rFonts w:eastAsia="Calibri"/>
          <w:sz w:val="28"/>
          <w:szCs w:val="28"/>
        </w:rPr>
        <w:t xml:space="preserve"> разных видов универсальных учебных действий используются диагностические задания (типовые задачи). Данный инструмент используется и разрабатывается педагогом в рамках учебного занятия в процессе работы над формированием учебного действия, при организации текущего контроля предметного материала, в рамках итогового контроля по предмету или при организации комплексной работы на </w:t>
      </w:r>
      <w:proofErr w:type="spellStart"/>
      <w:r w:rsidRPr="00F02996">
        <w:rPr>
          <w:rFonts w:eastAsia="Calibri"/>
          <w:sz w:val="28"/>
          <w:szCs w:val="28"/>
        </w:rPr>
        <w:t>межпредметной</w:t>
      </w:r>
      <w:proofErr w:type="spellEnd"/>
      <w:r w:rsidRPr="00F02996">
        <w:rPr>
          <w:rFonts w:eastAsia="Calibri"/>
          <w:sz w:val="28"/>
          <w:szCs w:val="28"/>
        </w:rPr>
        <w:t xml:space="preserve"> основе. Типовая задача рассматривается с точки зрения педагогического инструментария. Типовая задача как психологический инструмент </w:t>
      </w:r>
      <w:r w:rsidRPr="00F02996">
        <w:rPr>
          <w:rFonts w:eastAsia="Calibri"/>
          <w:sz w:val="28"/>
          <w:szCs w:val="28"/>
        </w:rPr>
        <w:lastRenderedPageBreak/>
        <w:t xml:space="preserve">представляет собой модифицированные варианты авторских методик, проб, </w:t>
      </w:r>
      <w:proofErr w:type="spellStart"/>
      <w:r w:rsidRPr="00F02996">
        <w:rPr>
          <w:rFonts w:eastAsia="Calibri"/>
          <w:sz w:val="28"/>
          <w:szCs w:val="28"/>
        </w:rPr>
        <w:t>опросников</w:t>
      </w:r>
      <w:proofErr w:type="spellEnd"/>
      <w:r w:rsidRPr="00F02996">
        <w:rPr>
          <w:rFonts w:eastAsia="Calibri"/>
          <w:sz w:val="28"/>
          <w:szCs w:val="28"/>
        </w:rPr>
        <w:t xml:space="preserve"> и использоваться психологом в рамках психолого-педагогического сопровождения обучающихся.</w:t>
      </w:r>
    </w:p>
    <w:p w:rsidR="001734B4" w:rsidRPr="00F02996" w:rsidRDefault="001734B4" w:rsidP="001734B4">
      <w:pPr>
        <w:spacing w:line="276" w:lineRule="auto"/>
        <w:ind w:right="-2" w:firstLine="426"/>
        <w:jc w:val="both"/>
        <w:rPr>
          <w:sz w:val="28"/>
          <w:szCs w:val="28"/>
        </w:rPr>
      </w:pPr>
      <w:r w:rsidRPr="00F02996">
        <w:rPr>
          <w:sz w:val="28"/>
          <w:szCs w:val="28"/>
        </w:rPr>
        <w:t xml:space="preserve">Типовые задачи формирования универсальных учебных действий конструируются учителем и психологом на основании следующих общих подходов: </w:t>
      </w:r>
    </w:p>
    <w:p w:rsidR="001734B4" w:rsidRPr="00F02996" w:rsidRDefault="001734B4" w:rsidP="001734B4">
      <w:pPr>
        <w:spacing w:line="276" w:lineRule="auto"/>
        <w:ind w:right="-2" w:firstLine="426"/>
        <w:jc w:val="both"/>
        <w:rPr>
          <w:sz w:val="28"/>
          <w:szCs w:val="28"/>
        </w:rPr>
      </w:pPr>
      <w:r w:rsidRPr="00F02996">
        <w:rPr>
          <w:sz w:val="28"/>
          <w:szCs w:val="28"/>
        </w:rPr>
        <w:t xml:space="preserve">1.Структура задачи. </w:t>
      </w:r>
    </w:p>
    <w:p w:rsidR="001734B4" w:rsidRPr="00F02996" w:rsidRDefault="001734B4" w:rsidP="001734B4">
      <w:pPr>
        <w:spacing w:line="276" w:lineRule="auto"/>
        <w:ind w:right="-2" w:firstLine="426"/>
        <w:jc w:val="both"/>
        <w:rPr>
          <w:sz w:val="28"/>
          <w:szCs w:val="28"/>
        </w:rPr>
      </w:pPr>
      <w:r w:rsidRPr="00F02996">
        <w:rPr>
          <w:sz w:val="28"/>
          <w:szCs w:val="28"/>
        </w:rPr>
        <w:t xml:space="preserve">Любая задача, предназначенная для развития и/или оценки уровня </w:t>
      </w:r>
      <w:proofErr w:type="spellStart"/>
      <w:r w:rsidRPr="00F02996">
        <w:rPr>
          <w:sz w:val="28"/>
          <w:szCs w:val="28"/>
        </w:rPr>
        <w:t>сформированности</w:t>
      </w:r>
      <w:proofErr w:type="spellEnd"/>
      <w:r w:rsidRPr="00F02996">
        <w:rPr>
          <w:sz w:val="28"/>
          <w:szCs w:val="28"/>
        </w:rPr>
        <w:t xml:space="preserve"> УУД (личностных, регулятивных, познавательных и коммуникативных) предполагает осуществление субъектом (в свёрнутом или развёрнутом виде) следующих навыков: </w:t>
      </w:r>
      <w:proofErr w:type="spellStart"/>
      <w:r w:rsidRPr="00F02996">
        <w:rPr>
          <w:sz w:val="28"/>
          <w:szCs w:val="28"/>
        </w:rPr>
        <w:t>ознакомление-понимание-применение-анализ-синтез-оценка</w:t>
      </w:r>
      <w:proofErr w:type="spellEnd"/>
      <w:r w:rsidRPr="00F02996">
        <w:rPr>
          <w:sz w:val="28"/>
          <w:szCs w:val="28"/>
        </w:rPr>
        <w:t>.</w:t>
      </w:r>
    </w:p>
    <w:p w:rsidR="001734B4" w:rsidRPr="00F02996" w:rsidRDefault="001734B4" w:rsidP="001734B4">
      <w:pPr>
        <w:spacing w:line="276" w:lineRule="auto"/>
        <w:ind w:right="-2" w:firstLine="426"/>
        <w:jc w:val="both"/>
        <w:rPr>
          <w:sz w:val="28"/>
          <w:szCs w:val="28"/>
        </w:rPr>
      </w:pPr>
      <w:r w:rsidRPr="00F02996">
        <w:rPr>
          <w:sz w:val="28"/>
          <w:szCs w:val="28"/>
        </w:rPr>
        <w:t xml:space="preserve">В общем виде задача состоит из информационного блока и серии вопросов (практических заданий) к нему. </w:t>
      </w:r>
    </w:p>
    <w:p w:rsidR="001734B4" w:rsidRPr="00F02996" w:rsidRDefault="001734B4" w:rsidP="001734B4">
      <w:pPr>
        <w:spacing w:line="276" w:lineRule="auto"/>
        <w:ind w:right="-2" w:firstLine="426"/>
        <w:jc w:val="both"/>
        <w:rPr>
          <w:sz w:val="28"/>
          <w:szCs w:val="28"/>
        </w:rPr>
      </w:pPr>
      <w:r w:rsidRPr="00F02996">
        <w:rPr>
          <w:sz w:val="28"/>
          <w:szCs w:val="28"/>
        </w:rPr>
        <w:t xml:space="preserve">2.Требования к задачам. </w:t>
      </w:r>
    </w:p>
    <w:p w:rsidR="001734B4" w:rsidRPr="00F02996" w:rsidRDefault="001734B4" w:rsidP="001734B4">
      <w:pPr>
        <w:spacing w:line="276" w:lineRule="auto"/>
        <w:ind w:right="-2" w:firstLine="426"/>
        <w:jc w:val="both"/>
        <w:rPr>
          <w:sz w:val="28"/>
          <w:szCs w:val="28"/>
        </w:rPr>
      </w:pPr>
      <w:r w:rsidRPr="00F02996">
        <w:rPr>
          <w:sz w:val="28"/>
          <w:szCs w:val="28"/>
        </w:rPr>
        <w:t xml:space="preserve">Для того чтобы задачи, предназначенные для оценки тех или иных УУД, были </w:t>
      </w:r>
      <w:proofErr w:type="spellStart"/>
      <w:r w:rsidRPr="00F02996">
        <w:rPr>
          <w:sz w:val="28"/>
          <w:szCs w:val="28"/>
        </w:rPr>
        <w:t>валидными</w:t>
      </w:r>
      <w:proofErr w:type="spellEnd"/>
      <w:r w:rsidRPr="00F02996">
        <w:rPr>
          <w:sz w:val="28"/>
          <w:szCs w:val="28"/>
        </w:rPr>
        <w:t>, надёжными и объективными, они должны быть:</w:t>
      </w:r>
    </w:p>
    <w:p w:rsidR="001734B4" w:rsidRPr="00F02996" w:rsidRDefault="001734B4" w:rsidP="001734B4">
      <w:pPr>
        <w:spacing w:line="276" w:lineRule="auto"/>
        <w:ind w:right="-2" w:firstLine="426"/>
        <w:jc w:val="both"/>
        <w:rPr>
          <w:sz w:val="28"/>
          <w:szCs w:val="28"/>
        </w:rPr>
      </w:pPr>
      <w:r w:rsidRPr="00F02996">
        <w:rPr>
          <w:sz w:val="28"/>
          <w:szCs w:val="28"/>
        </w:rPr>
        <w:t xml:space="preserve">- </w:t>
      </w:r>
      <w:proofErr w:type="gramStart"/>
      <w:r w:rsidRPr="00F02996">
        <w:rPr>
          <w:sz w:val="28"/>
          <w:szCs w:val="28"/>
        </w:rPr>
        <w:t>составлены</w:t>
      </w:r>
      <w:proofErr w:type="gramEnd"/>
      <w:r w:rsidRPr="00F02996">
        <w:rPr>
          <w:sz w:val="28"/>
          <w:szCs w:val="28"/>
        </w:rPr>
        <w:t xml:space="preserve"> в соответствии с требованиями, предъявляемыми к тестовым заданиям в целом;</w:t>
      </w:r>
    </w:p>
    <w:p w:rsidR="001734B4" w:rsidRPr="00F02996" w:rsidRDefault="001734B4" w:rsidP="001734B4">
      <w:pPr>
        <w:spacing w:line="276" w:lineRule="auto"/>
        <w:ind w:right="-2" w:firstLine="426"/>
        <w:jc w:val="both"/>
        <w:rPr>
          <w:sz w:val="28"/>
          <w:szCs w:val="28"/>
        </w:rPr>
      </w:pPr>
      <w:r w:rsidRPr="00F02996">
        <w:rPr>
          <w:sz w:val="28"/>
          <w:szCs w:val="28"/>
        </w:rPr>
        <w:t>-</w:t>
      </w:r>
      <w:proofErr w:type="gramStart"/>
      <w:r w:rsidRPr="00F02996">
        <w:rPr>
          <w:sz w:val="28"/>
          <w:szCs w:val="28"/>
        </w:rPr>
        <w:t>сформулированы</w:t>
      </w:r>
      <w:proofErr w:type="gramEnd"/>
      <w:r w:rsidRPr="00F02996">
        <w:rPr>
          <w:sz w:val="28"/>
          <w:szCs w:val="28"/>
        </w:rPr>
        <w:t xml:space="preserve"> на языке, доступном пониманию ученика, претендующего на освоение соответствующих УУД;</w:t>
      </w:r>
    </w:p>
    <w:p w:rsidR="001734B4" w:rsidRPr="00F02996" w:rsidRDefault="001734B4" w:rsidP="001734B4">
      <w:pPr>
        <w:spacing w:line="276" w:lineRule="auto"/>
        <w:ind w:right="-2" w:firstLine="426"/>
        <w:jc w:val="both"/>
        <w:rPr>
          <w:sz w:val="28"/>
          <w:szCs w:val="28"/>
        </w:rPr>
      </w:pPr>
      <w:r w:rsidRPr="00F02996">
        <w:rPr>
          <w:sz w:val="28"/>
          <w:szCs w:val="28"/>
        </w:rPr>
        <w:t xml:space="preserve">- </w:t>
      </w:r>
      <w:proofErr w:type="gramStart"/>
      <w:r w:rsidRPr="00F02996">
        <w:rPr>
          <w:sz w:val="28"/>
          <w:szCs w:val="28"/>
        </w:rPr>
        <w:t>избыточными</w:t>
      </w:r>
      <w:proofErr w:type="gramEnd"/>
      <w:r w:rsidRPr="00F02996">
        <w:rPr>
          <w:sz w:val="28"/>
          <w:szCs w:val="28"/>
        </w:rPr>
        <w:t xml:space="preserve"> с точки зрения выраженности в них «зоны ближайшего развития»;</w:t>
      </w:r>
    </w:p>
    <w:p w:rsidR="001734B4" w:rsidRPr="00F02996" w:rsidRDefault="001734B4" w:rsidP="001734B4">
      <w:pPr>
        <w:spacing w:line="276" w:lineRule="auto"/>
        <w:ind w:right="-2" w:firstLine="426"/>
        <w:jc w:val="both"/>
        <w:rPr>
          <w:sz w:val="28"/>
          <w:szCs w:val="28"/>
        </w:rPr>
      </w:pPr>
      <w:proofErr w:type="gramStart"/>
      <w:r w:rsidRPr="00F02996">
        <w:rPr>
          <w:sz w:val="28"/>
          <w:szCs w:val="28"/>
        </w:rPr>
        <w:t>- многоуровневыми, т.е. предполагающими возможность оценить общий подход к решению и выбор необходимой стратегии;</w:t>
      </w:r>
      <w:proofErr w:type="gramEnd"/>
    </w:p>
    <w:p w:rsidR="001734B4" w:rsidRPr="00F02996" w:rsidRDefault="001734B4" w:rsidP="001734B4">
      <w:pPr>
        <w:spacing w:line="276" w:lineRule="auto"/>
        <w:ind w:right="-2" w:firstLine="426"/>
        <w:jc w:val="both"/>
        <w:rPr>
          <w:sz w:val="28"/>
          <w:szCs w:val="28"/>
        </w:rPr>
      </w:pPr>
      <w:r w:rsidRPr="00F02996">
        <w:rPr>
          <w:sz w:val="28"/>
          <w:szCs w:val="28"/>
        </w:rPr>
        <w:t>- «модульными», т.е. предусматривающими возможность, сохраняя общий конструкт задачи, менять некоторые из её условий.</w:t>
      </w:r>
    </w:p>
    <w:p w:rsidR="001734B4" w:rsidRPr="00F02996" w:rsidRDefault="001734B4" w:rsidP="001734B4">
      <w:pPr>
        <w:spacing w:line="276" w:lineRule="auto"/>
        <w:ind w:right="-2" w:firstLine="426"/>
        <w:jc w:val="both"/>
        <w:rPr>
          <w:sz w:val="28"/>
          <w:szCs w:val="28"/>
        </w:rPr>
      </w:pPr>
      <w:r w:rsidRPr="00F02996">
        <w:rPr>
          <w:sz w:val="28"/>
          <w:szCs w:val="28"/>
        </w:rPr>
        <w:t>Типовые задачи должны соответствовать планируемым образовательным результатам.</w:t>
      </w:r>
    </w:p>
    <w:p w:rsidR="001734B4" w:rsidRDefault="001734B4" w:rsidP="001734B4">
      <w:pPr>
        <w:jc w:val="center"/>
        <w:rPr>
          <w:b/>
          <w:sz w:val="28"/>
          <w:szCs w:val="28"/>
        </w:rPr>
      </w:pPr>
    </w:p>
    <w:p w:rsidR="001734B4" w:rsidRDefault="001734B4" w:rsidP="001734B4">
      <w:pPr>
        <w:jc w:val="center"/>
        <w:rPr>
          <w:b/>
          <w:sz w:val="28"/>
          <w:szCs w:val="28"/>
        </w:rPr>
      </w:pPr>
    </w:p>
    <w:p w:rsidR="001734B4" w:rsidRDefault="001734B4" w:rsidP="001734B4">
      <w:pPr>
        <w:jc w:val="center"/>
        <w:rPr>
          <w:b/>
          <w:sz w:val="28"/>
          <w:szCs w:val="28"/>
        </w:rPr>
      </w:pPr>
    </w:p>
    <w:p w:rsidR="001734B4" w:rsidRDefault="001734B4" w:rsidP="001734B4">
      <w:pPr>
        <w:jc w:val="center"/>
        <w:rPr>
          <w:b/>
          <w:sz w:val="28"/>
          <w:szCs w:val="28"/>
        </w:rPr>
      </w:pPr>
    </w:p>
    <w:p w:rsidR="001734B4" w:rsidRDefault="001734B4" w:rsidP="001734B4">
      <w:pPr>
        <w:jc w:val="center"/>
        <w:rPr>
          <w:b/>
          <w:sz w:val="28"/>
          <w:szCs w:val="28"/>
        </w:rPr>
      </w:pPr>
    </w:p>
    <w:p w:rsidR="001734B4" w:rsidRDefault="001734B4" w:rsidP="001734B4">
      <w:pPr>
        <w:jc w:val="center"/>
        <w:rPr>
          <w:b/>
          <w:sz w:val="28"/>
          <w:szCs w:val="28"/>
        </w:rPr>
      </w:pPr>
    </w:p>
    <w:p w:rsidR="001734B4" w:rsidRPr="00AE21E4" w:rsidRDefault="001734B4" w:rsidP="001734B4">
      <w:pPr>
        <w:jc w:val="center"/>
        <w:rPr>
          <w:b/>
          <w:sz w:val="28"/>
          <w:szCs w:val="28"/>
        </w:rPr>
      </w:pPr>
      <w:r w:rsidRPr="00AE21E4">
        <w:rPr>
          <w:b/>
          <w:sz w:val="28"/>
          <w:szCs w:val="28"/>
        </w:rPr>
        <w:lastRenderedPageBreak/>
        <w:t>Критерии оценивания личностных универсальных действий</w:t>
      </w:r>
    </w:p>
    <w:p w:rsidR="001734B4" w:rsidRPr="00AE21E4" w:rsidRDefault="001734B4" w:rsidP="001734B4">
      <w:pPr>
        <w:ind w:firstLine="960"/>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8221"/>
        <w:gridCol w:w="2552"/>
        <w:gridCol w:w="1778"/>
      </w:tblGrid>
      <w:tr w:rsidR="001734B4" w:rsidRPr="00AE21E4" w:rsidTr="00EB0811">
        <w:tc>
          <w:tcPr>
            <w:tcW w:w="2235" w:type="dxa"/>
          </w:tcPr>
          <w:p w:rsidR="001734B4" w:rsidRPr="001734B4" w:rsidRDefault="001734B4" w:rsidP="00EB0811">
            <w:pPr>
              <w:jc w:val="center"/>
              <w:rPr>
                <w:rFonts w:eastAsia="Calibri"/>
                <w:b/>
                <w:szCs w:val="28"/>
              </w:rPr>
            </w:pPr>
            <w:r w:rsidRPr="001734B4">
              <w:rPr>
                <w:rFonts w:eastAsia="Calibri"/>
                <w:b/>
                <w:szCs w:val="28"/>
              </w:rPr>
              <w:t>Личностные</w:t>
            </w:r>
          </w:p>
          <w:p w:rsidR="001734B4" w:rsidRPr="001734B4" w:rsidRDefault="001734B4" w:rsidP="00EB0811">
            <w:pPr>
              <w:jc w:val="center"/>
              <w:rPr>
                <w:rFonts w:eastAsia="Calibri"/>
                <w:b/>
                <w:szCs w:val="28"/>
              </w:rPr>
            </w:pPr>
            <w:r w:rsidRPr="001734B4">
              <w:rPr>
                <w:rFonts w:eastAsia="Calibri"/>
                <w:b/>
                <w:szCs w:val="28"/>
              </w:rPr>
              <w:t xml:space="preserve">универсальные </w:t>
            </w:r>
          </w:p>
          <w:p w:rsidR="001734B4" w:rsidRPr="001734B4" w:rsidRDefault="001734B4" w:rsidP="00EB0811">
            <w:pPr>
              <w:jc w:val="center"/>
              <w:rPr>
                <w:rFonts w:eastAsia="Calibri"/>
                <w:b/>
                <w:szCs w:val="28"/>
              </w:rPr>
            </w:pPr>
            <w:r w:rsidRPr="001734B4">
              <w:rPr>
                <w:rFonts w:eastAsia="Calibri"/>
                <w:b/>
                <w:szCs w:val="28"/>
              </w:rPr>
              <w:t>действия</w:t>
            </w:r>
          </w:p>
        </w:tc>
        <w:tc>
          <w:tcPr>
            <w:tcW w:w="8221" w:type="dxa"/>
          </w:tcPr>
          <w:p w:rsidR="001734B4" w:rsidRPr="00AE21E4" w:rsidRDefault="001734B4" w:rsidP="00EB0811">
            <w:pPr>
              <w:jc w:val="center"/>
              <w:rPr>
                <w:rFonts w:eastAsia="Calibri"/>
                <w:b/>
                <w:sz w:val="28"/>
                <w:szCs w:val="28"/>
              </w:rPr>
            </w:pPr>
            <w:r w:rsidRPr="00AE21E4">
              <w:rPr>
                <w:rFonts w:eastAsia="Calibri"/>
                <w:b/>
                <w:sz w:val="28"/>
                <w:szCs w:val="28"/>
              </w:rPr>
              <w:t>Основные критерии оценивания</w:t>
            </w:r>
          </w:p>
        </w:tc>
        <w:tc>
          <w:tcPr>
            <w:tcW w:w="4330" w:type="dxa"/>
            <w:gridSpan w:val="2"/>
          </w:tcPr>
          <w:p w:rsidR="001734B4" w:rsidRPr="00AE21E4" w:rsidRDefault="001734B4" w:rsidP="00EB0811">
            <w:pPr>
              <w:jc w:val="center"/>
              <w:rPr>
                <w:rFonts w:eastAsia="Calibri"/>
                <w:b/>
                <w:sz w:val="28"/>
                <w:szCs w:val="28"/>
              </w:rPr>
            </w:pPr>
            <w:r w:rsidRPr="00AE21E4">
              <w:rPr>
                <w:rFonts w:eastAsia="Calibri"/>
                <w:b/>
                <w:sz w:val="28"/>
                <w:szCs w:val="28"/>
              </w:rPr>
              <w:t>Типовые задачи для учащи</w:t>
            </w:r>
            <w:r w:rsidRPr="00AE21E4">
              <w:rPr>
                <w:rFonts w:eastAsia="Calibri"/>
                <w:b/>
                <w:sz w:val="28"/>
                <w:szCs w:val="28"/>
              </w:rPr>
              <w:t>х</w:t>
            </w:r>
            <w:r w:rsidRPr="00AE21E4">
              <w:rPr>
                <w:rFonts w:eastAsia="Calibri"/>
                <w:b/>
                <w:sz w:val="28"/>
                <w:szCs w:val="28"/>
              </w:rPr>
              <w:t>ся</w:t>
            </w:r>
          </w:p>
        </w:tc>
      </w:tr>
      <w:tr w:rsidR="001734B4" w:rsidRPr="00AE21E4" w:rsidTr="00EB0811">
        <w:tc>
          <w:tcPr>
            <w:tcW w:w="2235" w:type="dxa"/>
          </w:tcPr>
          <w:p w:rsidR="001734B4" w:rsidRPr="00AE21E4" w:rsidRDefault="001734B4" w:rsidP="00EB0811">
            <w:pPr>
              <w:jc w:val="center"/>
              <w:rPr>
                <w:rFonts w:eastAsia="Calibri"/>
                <w:sz w:val="28"/>
                <w:szCs w:val="28"/>
              </w:rPr>
            </w:pPr>
          </w:p>
        </w:tc>
        <w:tc>
          <w:tcPr>
            <w:tcW w:w="8221" w:type="dxa"/>
          </w:tcPr>
          <w:p w:rsidR="001734B4" w:rsidRPr="00AE21E4" w:rsidRDefault="001734B4" w:rsidP="00EB0811">
            <w:pPr>
              <w:jc w:val="center"/>
              <w:rPr>
                <w:rFonts w:eastAsia="Calibri"/>
                <w:sz w:val="28"/>
                <w:szCs w:val="28"/>
              </w:rPr>
            </w:pPr>
          </w:p>
        </w:tc>
        <w:tc>
          <w:tcPr>
            <w:tcW w:w="2552" w:type="dxa"/>
          </w:tcPr>
          <w:p w:rsidR="001734B4" w:rsidRPr="00AE21E4" w:rsidRDefault="001734B4" w:rsidP="00EB0811">
            <w:pPr>
              <w:jc w:val="center"/>
              <w:rPr>
                <w:rFonts w:eastAsia="Calibri"/>
                <w:b/>
                <w:sz w:val="28"/>
                <w:szCs w:val="28"/>
              </w:rPr>
            </w:pPr>
            <w:r w:rsidRPr="00AE21E4">
              <w:rPr>
                <w:rFonts w:eastAsia="Calibri"/>
                <w:b/>
                <w:sz w:val="28"/>
                <w:szCs w:val="28"/>
              </w:rPr>
              <w:t>6,5-7 лет</w:t>
            </w:r>
          </w:p>
        </w:tc>
        <w:tc>
          <w:tcPr>
            <w:tcW w:w="1778" w:type="dxa"/>
          </w:tcPr>
          <w:p w:rsidR="001734B4" w:rsidRPr="00AE21E4" w:rsidRDefault="001734B4" w:rsidP="00EB0811">
            <w:pPr>
              <w:jc w:val="center"/>
              <w:rPr>
                <w:rFonts w:eastAsia="Calibri"/>
                <w:b/>
                <w:sz w:val="28"/>
                <w:szCs w:val="28"/>
              </w:rPr>
            </w:pPr>
            <w:r w:rsidRPr="00AE21E4">
              <w:rPr>
                <w:rFonts w:eastAsia="Calibri"/>
                <w:b/>
                <w:sz w:val="28"/>
                <w:szCs w:val="28"/>
              </w:rPr>
              <w:t>9-10 лет</w:t>
            </w:r>
          </w:p>
        </w:tc>
      </w:tr>
      <w:tr w:rsidR="001734B4" w:rsidRPr="00AE21E4" w:rsidTr="00EB0811">
        <w:tc>
          <w:tcPr>
            <w:tcW w:w="2235" w:type="dxa"/>
          </w:tcPr>
          <w:p w:rsidR="001734B4" w:rsidRPr="00AE21E4" w:rsidRDefault="001734B4" w:rsidP="00EB0811">
            <w:pPr>
              <w:jc w:val="center"/>
              <w:rPr>
                <w:rFonts w:eastAsia="Calibri"/>
                <w:sz w:val="28"/>
                <w:szCs w:val="28"/>
              </w:rPr>
            </w:pPr>
          </w:p>
        </w:tc>
        <w:tc>
          <w:tcPr>
            <w:tcW w:w="8221" w:type="dxa"/>
          </w:tcPr>
          <w:p w:rsidR="001734B4" w:rsidRPr="00AE21E4" w:rsidRDefault="001734B4" w:rsidP="00EB0811">
            <w:pPr>
              <w:jc w:val="center"/>
              <w:rPr>
                <w:rFonts w:eastAsia="Calibri"/>
                <w:b/>
                <w:sz w:val="28"/>
                <w:szCs w:val="28"/>
              </w:rPr>
            </w:pPr>
            <w:r w:rsidRPr="00AE21E4">
              <w:rPr>
                <w:rFonts w:eastAsia="Calibri"/>
                <w:b/>
                <w:sz w:val="28"/>
                <w:szCs w:val="28"/>
              </w:rPr>
              <w:t>Самоопределение</w:t>
            </w:r>
          </w:p>
        </w:tc>
        <w:tc>
          <w:tcPr>
            <w:tcW w:w="2552" w:type="dxa"/>
          </w:tcPr>
          <w:p w:rsidR="001734B4" w:rsidRPr="00AE21E4" w:rsidRDefault="001734B4" w:rsidP="00EB0811">
            <w:pPr>
              <w:jc w:val="center"/>
              <w:rPr>
                <w:rFonts w:eastAsia="Calibri"/>
                <w:sz w:val="28"/>
                <w:szCs w:val="28"/>
              </w:rPr>
            </w:pPr>
          </w:p>
        </w:tc>
        <w:tc>
          <w:tcPr>
            <w:tcW w:w="1778" w:type="dxa"/>
          </w:tcPr>
          <w:p w:rsidR="001734B4" w:rsidRPr="00AE21E4" w:rsidRDefault="001734B4" w:rsidP="00EB0811">
            <w:pPr>
              <w:jc w:val="center"/>
              <w:rPr>
                <w:rFonts w:eastAsia="Calibri"/>
                <w:sz w:val="28"/>
                <w:szCs w:val="28"/>
              </w:rPr>
            </w:pPr>
          </w:p>
        </w:tc>
      </w:tr>
      <w:tr w:rsidR="001734B4" w:rsidRPr="001734B4" w:rsidTr="00EB0811">
        <w:tc>
          <w:tcPr>
            <w:tcW w:w="2235" w:type="dxa"/>
          </w:tcPr>
          <w:p w:rsidR="001734B4" w:rsidRPr="001734B4" w:rsidRDefault="001734B4" w:rsidP="00EB0811">
            <w:pPr>
              <w:jc w:val="center"/>
              <w:rPr>
                <w:rFonts w:eastAsia="Calibri"/>
                <w:b/>
              </w:rPr>
            </w:pPr>
            <w:r w:rsidRPr="001734B4">
              <w:rPr>
                <w:rFonts w:eastAsia="Calibri"/>
                <w:b/>
              </w:rPr>
              <w:t>Внутренняя позиция школьн</w:t>
            </w:r>
            <w:r w:rsidRPr="001734B4">
              <w:rPr>
                <w:rFonts w:eastAsia="Calibri"/>
                <w:b/>
              </w:rPr>
              <w:t>и</w:t>
            </w:r>
            <w:r w:rsidRPr="001734B4">
              <w:rPr>
                <w:rFonts w:eastAsia="Calibri"/>
                <w:b/>
              </w:rPr>
              <w:t>ка</w:t>
            </w:r>
          </w:p>
        </w:tc>
        <w:tc>
          <w:tcPr>
            <w:tcW w:w="8221" w:type="dxa"/>
          </w:tcPr>
          <w:p w:rsidR="001734B4" w:rsidRPr="001734B4" w:rsidRDefault="001734B4" w:rsidP="00EB0811">
            <w:pPr>
              <w:jc w:val="center"/>
              <w:rPr>
                <w:rFonts w:eastAsia="Calibri"/>
              </w:rPr>
            </w:pPr>
            <w:r w:rsidRPr="001734B4">
              <w:rPr>
                <w:rFonts w:eastAsia="Calibri"/>
              </w:rPr>
              <w:t>- положительное отношение к школе;</w:t>
            </w:r>
          </w:p>
          <w:p w:rsidR="001734B4" w:rsidRPr="001734B4" w:rsidRDefault="001734B4" w:rsidP="00EB0811">
            <w:pPr>
              <w:jc w:val="center"/>
              <w:rPr>
                <w:rFonts w:eastAsia="Calibri"/>
              </w:rPr>
            </w:pPr>
            <w:r w:rsidRPr="001734B4">
              <w:rPr>
                <w:rFonts w:eastAsia="Calibri"/>
              </w:rPr>
              <w:t>- чувство необходимости учения;</w:t>
            </w:r>
          </w:p>
          <w:p w:rsidR="001734B4" w:rsidRPr="001734B4" w:rsidRDefault="001734B4" w:rsidP="00EB0811">
            <w:pPr>
              <w:jc w:val="center"/>
              <w:rPr>
                <w:rFonts w:eastAsia="Calibri"/>
              </w:rPr>
            </w:pPr>
            <w:r w:rsidRPr="001734B4">
              <w:rPr>
                <w:rFonts w:eastAsia="Calibri"/>
              </w:rPr>
              <w:t>- предпочтение уроков «школьного» типа урокам «дошкольного типа»;</w:t>
            </w:r>
          </w:p>
          <w:p w:rsidR="001734B4" w:rsidRPr="001734B4" w:rsidRDefault="001734B4" w:rsidP="00EB0811">
            <w:pPr>
              <w:jc w:val="center"/>
              <w:rPr>
                <w:rFonts w:eastAsia="Calibri"/>
              </w:rPr>
            </w:pPr>
            <w:r w:rsidRPr="001734B4">
              <w:rPr>
                <w:rFonts w:eastAsia="Calibri"/>
              </w:rPr>
              <w:t>- адекватное содержательное представление о школе;</w:t>
            </w:r>
          </w:p>
          <w:p w:rsidR="001734B4" w:rsidRPr="001734B4" w:rsidRDefault="001734B4" w:rsidP="00EB0811">
            <w:pPr>
              <w:jc w:val="center"/>
              <w:rPr>
                <w:rFonts w:eastAsia="Calibri"/>
              </w:rPr>
            </w:pPr>
            <w:r w:rsidRPr="001734B4">
              <w:rPr>
                <w:rFonts w:eastAsia="Calibri"/>
              </w:rPr>
              <w:t>- предпочтение классных коллективных занятий индивидуальным з</w:t>
            </w:r>
            <w:r w:rsidRPr="001734B4">
              <w:rPr>
                <w:rFonts w:eastAsia="Calibri"/>
              </w:rPr>
              <w:t>а</w:t>
            </w:r>
            <w:r w:rsidRPr="001734B4">
              <w:rPr>
                <w:rFonts w:eastAsia="Calibri"/>
              </w:rPr>
              <w:t>нятиям дома;</w:t>
            </w:r>
          </w:p>
          <w:p w:rsidR="001734B4" w:rsidRPr="001734B4" w:rsidRDefault="001734B4" w:rsidP="00EB0811">
            <w:pPr>
              <w:jc w:val="center"/>
              <w:rPr>
                <w:rFonts w:eastAsia="Calibri"/>
              </w:rPr>
            </w:pPr>
            <w:r w:rsidRPr="001734B4">
              <w:rPr>
                <w:rFonts w:eastAsia="Calibri"/>
              </w:rPr>
              <w:t>- предпочтение социального способа оценки своих знаний – отметки – дошкольным способам поощрения (сладости, подарки)</w:t>
            </w:r>
          </w:p>
        </w:tc>
        <w:tc>
          <w:tcPr>
            <w:tcW w:w="2552" w:type="dxa"/>
          </w:tcPr>
          <w:p w:rsidR="001734B4" w:rsidRPr="001734B4" w:rsidRDefault="001734B4" w:rsidP="00EB0811">
            <w:pPr>
              <w:jc w:val="center"/>
              <w:rPr>
                <w:rFonts w:eastAsia="Calibri"/>
              </w:rPr>
            </w:pPr>
            <w:proofErr w:type="gramStart"/>
            <w:r w:rsidRPr="001734B4">
              <w:rPr>
                <w:rFonts w:eastAsia="Calibri"/>
              </w:rPr>
              <w:t>Методика «Беседа о школе» (модифиц</w:t>
            </w:r>
            <w:r w:rsidRPr="001734B4">
              <w:rPr>
                <w:rFonts w:eastAsia="Calibri"/>
              </w:rPr>
              <w:t>и</w:t>
            </w:r>
            <w:r w:rsidRPr="001734B4">
              <w:rPr>
                <w:rFonts w:eastAsia="Calibri"/>
              </w:rPr>
              <w:t xml:space="preserve">рованный вариант </w:t>
            </w:r>
            <w:proofErr w:type="gramEnd"/>
          </w:p>
          <w:p w:rsidR="001734B4" w:rsidRPr="001734B4" w:rsidRDefault="001734B4" w:rsidP="00EB0811">
            <w:pPr>
              <w:jc w:val="center"/>
              <w:rPr>
                <w:rFonts w:eastAsia="Calibri"/>
              </w:rPr>
            </w:pPr>
            <w:r w:rsidRPr="001734B4">
              <w:rPr>
                <w:rFonts w:eastAsia="Calibri"/>
              </w:rPr>
              <w:t xml:space="preserve">Т. А. </w:t>
            </w:r>
            <w:proofErr w:type="spellStart"/>
            <w:r w:rsidRPr="001734B4">
              <w:rPr>
                <w:rFonts w:eastAsia="Calibri"/>
              </w:rPr>
              <w:t>Нежновой</w:t>
            </w:r>
            <w:proofErr w:type="spellEnd"/>
            <w:r w:rsidRPr="001734B4">
              <w:rPr>
                <w:rFonts w:eastAsia="Calibri"/>
              </w:rPr>
              <w:t xml:space="preserve">, </w:t>
            </w:r>
          </w:p>
          <w:p w:rsidR="001734B4" w:rsidRPr="001734B4" w:rsidRDefault="001734B4" w:rsidP="00EB0811">
            <w:pPr>
              <w:jc w:val="center"/>
              <w:rPr>
                <w:rFonts w:eastAsia="Calibri"/>
              </w:rPr>
            </w:pPr>
            <w:r w:rsidRPr="001734B4">
              <w:rPr>
                <w:rFonts w:eastAsia="Calibri"/>
              </w:rPr>
              <w:t xml:space="preserve">Д. Б. </w:t>
            </w:r>
            <w:proofErr w:type="spellStart"/>
            <w:r w:rsidRPr="001734B4">
              <w:rPr>
                <w:rFonts w:eastAsia="Calibri"/>
              </w:rPr>
              <w:t>Эльконина</w:t>
            </w:r>
            <w:proofErr w:type="spellEnd"/>
            <w:r w:rsidRPr="001734B4">
              <w:rPr>
                <w:rFonts w:eastAsia="Calibri"/>
              </w:rPr>
              <w:t xml:space="preserve">, </w:t>
            </w:r>
          </w:p>
          <w:p w:rsidR="001734B4" w:rsidRPr="001734B4" w:rsidRDefault="001734B4" w:rsidP="00EB0811">
            <w:pPr>
              <w:jc w:val="center"/>
              <w:rPr>
                <w:rFonts w:eastAsia="Calibri"/>
              </w:rPr>
            </w:pPr>
            <w:proofErr w:type="gramStart"/>
            <w:r w:rsidRPr="001734B4">
              <w:rPr>
                <w:rFonts w:eastAsia="Calibri"/>
              </w:rPr>
              <w:t xml:space="preserve">А. Л. </w:t>
            </w:r>
            <w:proofErr w:type="spellStart"/>
            <w:r w:rsidRPr="001734B4">
              <w:rPr>
                <w:rFonts w:eastAsia="Calibri"/>
              </w:rPr>
              <w:t>Венгера</w:t>
            </w:r>
            <w:proofErr w:type="spellEnd"/>
            <w:r w:rsidRPr="001734B4">
              <w:rPr>
                <w:rFonts w:eastAsia="Calibri"/>
              </w:rPr>
              <w:t>)</w:t>
            </w:r>
            <w:proofErr w:type="gramEnd"/>
          </w:p>
        </w:tc>
        <w:tc>
          <w:tcPr>
            <w:tcW w:w="1778" w:type="dxa"/>
          </w:tcPr>
          <w:p w:rsidR="001734B4" w:rsidRPr="001734B4" w:rsidRDefault="001734B4" w:rsidP="00EB0811">
            <w:pPr>
              <w:jc w:val="center"/>
              <w:rPr>
                <w:rFonts w:eastAsia="Calibri"/>
              </w:rPr>
            </w:pPr>
            <w:r w:rsidRPr="001734B4">
              <w:rPr>
                <w:rFonts w:eastAsia="Calibri"/>
              </w:rPr>
              <w:t xml:space="preserve">Методика </w:t>
            </w:r>
            <w:proofErr w:type="spellStart"/>
            <w:r w:rsidRPr="001734B4">
              <w:rPr>
                <w:rFonts w:eastAsia="Calibri"/>
              </w:rPr>
              <w:t>Лускановой</w:t>
            </w:r>
            <w:proofErr w:type="spellEnd"/>
          </w:p>
        </w:tc>
      </w:tr>
      <w:tr w:rsidR="001734B4" w:rsidRPr="001734B4" w:rsidTr="00EB0811">
        <w:tc>
          <w:tcPr>
            <w:tcW w:w="2235" w:type="dxa"/>
          </w:tcPr>
          <w:p w:rsidR="001734B4" w:rsidRPr="001734B4" w:rsidRDefault="001734B4" w:rsidP="00EB0811">
            <w:pPr>
              <w:jc w:val="center"/>
              <w:rPr>
                <w:rFonts w:eastAsia="Calibri"/>
                <w:b/>
              </w:rPr>
            </w:pPr>
            <w:r w:rsidRPr="001734B4">
              <w:rPr>
                <w:rFonts w:eastAsia="Calibri"/>
                <w:b/>
              </w:rPr>
              <w:t>Самооценка</w:t>
            </w:r>
          </w:p>
        </w:tc>
        <w:tc>
          <w:tcPr>
            <w:tcW w:w="8221" w:type="dxa"/>
          </w:tcPr>
          <w:p w:rsidR="001734B4" w:rsidRPr="001734B4" w:rsidRDefault="001734B4" w:rsidP="00EB0811">
            <w:pPr>
              <w:jc w:val="center"/>
              <w:rPr>
                <w:rFonts w:eastAsia="Calibri"/>
                <w:i/>
              </w:rPr>
            </w:pPr>
            <w:r w:rsidRPr="001734B4">
              <w:rPr>
                <w:rFonts w:eastAsia="Calibri"/>
                <w:i/>
              </w:rPr>
              <w:t>Когнитивный компонент:</w:t>
            </w:r>
          </w:p>
          <w:p w:rsidR="001734B4" w:rsidRPr="001734B4" w:rsidRDefault="001734B4" w:rsidP="00EB0811">
            <w:pPr>
              <w:jc w:val="center"/>
              <w:rPr>
                <w:rFonts w:eastAsia="Calibri"/>
              </w:rPr>
            </w:pPr>
            <w:r w:rsidRPr="001734B4">
              <w:rPr>
                <w:rFonts w:eastAsia="Calibri"/>
              </w:rPr>
              <w:t>- широта диапазона оценок;</w:t>
            </w:r>
          </w:p>
          <w:p w:rsidR="001734B4" w:rsidRPr="001734B4" w:rsidRDefault="001734B4" w:rsidP="00EB0811">
            <w:pPr>
              <w:jc w:val="center"/>
              <w:rPr>
                <w:rFonts w:eastAsia="Calibri"/>
              </w:rPr>
            </w:pPr>
            <w:r w:rsidRPr="001734B4">
              <w:rPr>
                <w:rFonts w:eastAsia="Calibri"/>
              </w:rPr>
              <w:t>- обобщенность категорий оценок;</w:t>
            </w:r>
          </w:p>
          <w:p w:rsidR="001734B4" w:rsidRPr="001734B4" w:rsidRDefault="001734B4" w:rsidP="00EB0811">
            <w:pPr>
              <w:jc w:val="center"/>
              <w:rPr>
                <w:rFonts w:eastAsia="Calibri"/>
              </w:rPr>
            </w:pPr>
            <w:r w:rsidRPr="001734B4">
              <w:rPr>
                <w:rFonts w:eastAsia="Calibri"/>
              </w:rPr>
              <w:t xml:space="preserve">- </w:t>
            </w:r>
            <w:proofErr w:type="spellStart"/>
            <w:r w:rsidRPr="001734B4">
              <w:rPr>
                <w:rFonts w:eastAsia="Calibri"/>
              </w:rPr>
              <w:t>представленность</w:t>
            </w:r>
            <w:proofErr w:type="spellEnd"/>
            <w:r w:rsidRPr="001734B4">
              <w:rPr>
                <w:rFonts w:eastAsia="Calibri"/>
              </w:rPr>
              <w:t xml:space="preserve"> в </w:t>
            </w:r>
            <w:proofErr w:type="spellStart"/>
            <w:proofErr w:type="gramStart"/>
            <w:r w:rsidRPr="001734B4">
              <w:rPr>
                <w:rFonts w:eastAsia="Calibri"/>
              </w:rPr>
              <w:t>Я-концепции</w:t>
            </w:r>
            <w:proofErr w:type="spellEnd"/>
            <w:proofErr w:type="gramEnd"/>
            <w:r w:rsidRPr="001734B4">
              <w:rPr>
                <w:rFonts w:eastAsia="Calibri"/>
              </w:rPr>
              <w:t xml:space="preserve"> социальной роли ученика;</w:t>
            </w:r>
          </w:p>
          <w:p w:rsidR="001734B4" w:rsidRPr="001734B4" w:rsidRDefault="001734B4" w:rsidP="00EB0811">
            <w:pPr>
              <w:jc w:val="center"/>
              <w:rPr>
                <w:rFonts w:eastAsia="Calibri"/>
              </w:rPr>
            </w:pPr>
            <w:r w:rsidRPr="001734B4">
              <w:rPr>
                <w:rFonts w:eastAsia="Calibri"/>
              </w:rPr>
              <w:t xml:space="preserve">- </w:t>
            </w:r>
            <w:proofErr w:type="spellStart"/>
            <w:r w:rsidRPr="001734B4">
              <w:rPr>
                <w:rFonts w:eastAsia="Calibri"/>
              </w:rPr>
              <w:t>рефлексивность</w:t>
            </w:r>
            <w:proofErr w:type="spellEnd"/>
            <w:r w:rsidRPr="001734B4">
              <w:rPr>
                <w:rFonts w:eastAsia="Calibri"/>
              </w:rPr>
              <w:t xml:space="preserve"> как адекватное осознанное представление о качес</w:t>
            </w:r>
            <w:r w:rsidRPr="001734B4">
              <w:rPr>
                <w:rFonts w:eastAsia="Calibri"/>
              </w:rPr>
              <w:t>т</w:t>
            </w:r>
            <w:r w:rsidRPr="001734B4">
              <w:rPr>
                <w:rFonts w:eastAsia="Calibri"/>
              </w:rPr>
              <w:t>вах хорошего ученика;</w:t>
            </w:r>
          </w:p>
          <w:p w:rsidR="001734B4" w:rsidRPr="001734B4" w:rsidRDefault="001734B4" w:rsidP="00EB0811">
            <w:pPr>
              <w:jc w:val="center"/>
              <w:rPr>
                <w:rFonts w:eastAsia="Calibri"/>
              </w:rPr>
            </w:pPr>
            <w:r w:rsidRPr="001734B4">
              <w:rPr>
                <w:rFonts w:eastAsia="Calibri"/>
              </w:rPr>
              <w:t>- осознание своих возможностей в учении на основе сравнения «Я» и «хороший ученик»;</w:t>
            </w:r>
          </w:p>
          <w:p w:rsidR="001734B4" w:rsidRPr="001734B4" w:rsidRDefault="001734B4" w:rsidP="00EB0811">
            <w:pPr>
              <w:jc w:val="center"/>
              <w:rPr>
                <w:rFonts w:eastAsia="Calibri"/>
              </w:rPr>
            </w:pPr>
            <w:r w:rsidRPr="001734B4">
              <w:rPr>
                <w:rFonts w:eastAsia="Calibri"/>
              </w:rPr>
              <w:t>- осознание необходимости самосовершенствования на основе сра</w:t>
            </w:r>
            <w:r w:rsidRPr="001734B4">
              <w:rPr>
                <w:rFonts w:eastAsia="Calibri"/>
              </w:rPr>
              <w:t>в</w:t>
            </w:r>
            <w:r w:rsidRPr="001734B4">
              <w:rPr>
                <w:rFonts w:eastAsia="Calibri"/>
              </w:rPr>
              <w:t xml:space="preserve">нения «Я» и «хороший ученик» </w:t>
            </w:r>
          </w:p>
          <w:p w:rsidR="001734B4" w:rsidRPr="001734B4" w:rsidRDefault="001734B4" w:rsidP="00EB0811">
            <w:pPr>
              <w:jc w:val="center"/>
              <w:rPr>
                <w:rFonts w:eastAsia="Calibri"/>
                <w:i/>
              </w:rPr>
            </w:pPr>
            <w:r w:rsidRPr="001734B4">
              <w:rPr>
                <w:rFonts w:eastAsia="Calibri"/>
                <w:i/>
              </w:rPr>
              <w:t>Регулятивный компонент:</w:t>
            </w:r>
          </w:p>
          <w:p w:rsidR="001734B4" w:rsidRPr="001734B4" w:rsidRDefault="001734B4" w:rsidP="00EB0811">
            <w:pPr>
              <w:jc w:val="center"/>
              <w:rPr>
                <w:rFonts w:eastAsia="Calibri"/>
              </w:rPr>
            </w:pPr>
            <w:r w:rsidRPr="001734B4">
              <w:rPr>
                <w:rFonts w:eastAsia="Calibri"/>
              </w:rPr>
              <w:t>- способность адекватно судить о причинах своего успеха / неуспеха в учении, связывая успех с усилием, трудолюбием, старанием</w:t>
            </w:r>
          </w:p>
        </w:tc>
        <w:tc>
          <w:tcPr>
            <w:tcW w:w="2552" w:type="dxa"/>
          </w:tcPr>
          <w:p w:rsidR="001734B4" w:rsidRPr="001734B4" w:rsidRDefault="001734B4" w:rsidP="00EB0811">
            <w:pPr>
              <w:jc w:val="center"/>
              <w:rPr>
                <w:rFonts w:eastAsia="Calibri"/>
              </w:rPr>
            </w:pPr>
            <w:r w:rsidRPr="001734B4">
              <w:rPr>
                <w:rFonts w:eastAsia="Calibri"/>
              </w:rPr>
              <w:t>«Лесенка»</w:t>
            </w:r>
          </w:p>
        </w:tc>
        <w:tc>
          <w:tcPr>
            <w:tcW w:w="1778" w:type="dxa"/>
          </w:tcPr>
          <w:p w:rsidR="001734B4" w:rsidRPr="001734B4" w:rsidRDefault="001734B4" w:rsidP="00EB0811">
            <w:pPr>
              <w:jc w:val="center"/>
              <w:rPr>
                <w:rFonts w:eastAsia="Calibri"/>
              </w:rPr>
            </w:pPr>
            <w:r w:rsidRPr="001734B4">
              <w:rPr>
                <w:rFonts w:eastAsia="Calibri"/>
              </w:rPr>
              <w:t>Методика «Кто Я?»</w:t>
            </w:r>
          </w:p>
          <w:p w:rsidR="001734B4" w:rsidRPr="001734B4" w:rsidRDefault="001734B4" w:rsidP="00EB0811">
            <w:pPr>
              <w:jc w:val="center"/>
              <w:rPr>
                <w:rFonts w:eastAsia="Calibri"/>
              </w:rPr>
            </w:pPr>
            <w:r w:rsidRPr="001734B4">
              <w:rPr>
                <w:rFonts w:eastAsia="Calibri"/>
              </w:rPr>
              <w:t>(М. Кун)</w:t>
            </w:r>
          </w:p>
          <w:p w:rsidR="001734B4" w:rsidRPr="001734B4" w:rsidRDefault="001734B4" w:rsidP="00EB0811">
            <w:pPr>
              <w:jc w:val="center"/>
              <w:rPr>
                <w:rFonts w:eastAsia="Calibri"/>
              </w:rPr>
            </w:pPr>
            <w:r w:rsidRPr="001734B4">
              <w:rPr>
                <w:rFonts w:eastAsia="Calibri"/>
              </w:rPr>
              <w:t>Методика «Хороший ученик»</w:t>
            </w:r>
          </w:p>
          <w:p w:rsidR="001734B4" w:rsidRPr="001734B4" w:rsidRDefault="001734B4" w:rsidP="00EB0811">
            <w:pPr>
              <w:jc w:val="center"/>
              <w:rPr>
                <w:rFonts w:eastAsia="Calibri"/>
              </w:rPr>
            </w:pPr>
          </w:p>
          <w:p w:rsidR="001734B4" w:rsidRPr="001734B4" w:rsidRDefault="001734B4" w:rsidP="00EB0811">
            <w:pPr>
              <w:rPr>
                <w:rFonts w:eastAsia="Calibri"/>
              </w:rPr>
            </w:pPr>
          </w:p>
          <w:p w:rsidR="001734B4" w:rsidRPr="001734B4" w:rsidRDefault="001734B4" w:rsidP="00EB0811">
            <w:pPr>
              <w:jc w:val="center"/>
              <w:rPr>
                <w:rFonts w:eastAsia="Calibri"/>
              </w:rPr>
            </w:pPr>
            <w:r w:rsidRPr="001734B4">
              <w:rPr>
                <w:rFonts w:eastAsia="Calibri"/>
              </w:rPr>
              <w:t xml:space="preserve">Методика каузальной атрибуции </w:t>
            </w:r>
          </w:p>
          <w:p w:rsidR="001734B4" w:rsidRPr="001734B4" w:rsidRDefault="001734B4" w:rsidP="00EB0811">
            <w:pPr>
              <w:jc w:val="center"/>
              <w:rPr>
                <w:rFonts w:eastAsia="Calibri"/>
              </w:rPr>
            </w:pPr>
            <w:r w:rsidRPr="001734B4">
              <w:rPr>
                <w:rFonts w:eastAsia="Calibri"/>
              </w:rPr>
              <w:t>Успеха / н</w:t>
            </w:r>
            <w:r w:rsidRPr="001734B4">
              <w:rPr>
                <w:rFonts w:eastAsia="Calibri"/>
              </w:rPr>
              <w:t>е</w:t>
            </w:r>
            <w:r w:rsidRPr="001734B4">
              <w:rPr>
                <w:rFonts w:eastAsia="Calibri"/>
              </w:rPr>
              <w:t>успеха</w:t>
            </w:r>
          </w:p>
        </w:tc>
      </w:tr>
      <w:tr w:rsidR="001734B4" w:rsidRPr="001734B4" w:rsidTr="00EB0811">
        <w:tc>
          <w:tcPr>
            <w:tcW w:w="2235" w:type="dxa"/>
          </w:tcPr>
          <w:p w:rsidR="001734B4" w:rsidRPr="001734B4" w:rsidRDefault="001734B4" w:rsidP="00EB0811">
            <w:pPr>
              <w:jc w:val="center"/>
              <w:rPr>
                <w:rFonts w:eastAsia="Calibri"/>
              </w:rPr>
            </w:pPr>
          </w:p>
        </w:tc>
        <w:tc>
          <w:tcPr>
            <w:tcW w:w="8221" w:type="dxa"/>
          </w:tcPr>
          <w:p w:rsidR="001734B4" w:rsidRPr="001734B4" w:rsidRDefault="001734B4" w:rsidP="00EB0811">
            <w:pPr>
              <w:jc w:val="center"/>
              <w:rPr>
                <w:rFonts w:eastAsia="Calibri"/>
                <w:b/>
              </w:rPr>
            </w:pPr>
            <w:proofErr w:type="spellStart"/>
            <w:r w:rsidRPr="001734B4">
              <w:rPr>
                <w:rFonts w:eastAsia="Calibri"/>
                <w:b/>
              </w:rPr>
              <w:t>Смыслообразование</w:t>
            </w:r>
            <w:proofErr w:type="spellEnd"/>
          </w:p>
        </w:tc>
        <w:tc>
          <w:tcPr>
            <w:tcW w:w="2552" w:type="dxa"/>
          </w:tcPr>
          <w:p w:rsidR="001734B4" w:rsidRPr="001734B4" w:rsidRDefault="001734B4" w:rsidP="00EB0811">
            <w:pPr>
              <w:jc w:val="center"/>
              <w:rPr>
                <w:rFonts w:eastAsia="Calibri"/>
              </w:rPr>
            </w:pPr>
          </w:p>
        </w:tc>
        <w:tc>
          <w:tcPr>
            <w:tcW w:w="1778" w:type="dxa"/>
          </w:tcPr>
          <w:p w:rsidR="001734B4" w:rsidRPr="001734B4" w:rsidRDefault="001734B4" w:rsidP="00EB0811">
            <w:pPr>
              <w:jc w:val="center"/>
              <w:rPr>
                <w:rFonts w:eastAsia="Calibri"/>
              </w:rPr>
            </w:pPr>
          </w:p>
        </w:tc>
      </w:tr>
      <w:tr w:rsidR="001734B4" w:rsidRPr="001734B4" w:rsidTr="00EB0811">
        <w:tc>
          <w:tcPr>
            <w:tcW w:w="2235" w:type="dxa"/>
          </w:tcPr>
          <w:p w:rsidR="001734B4" w:rsidRPr="001734B4" w:rsidRDefault="001734B4" w:rsidP="00EB0811">
            <w:pPr>
              <w:jc w:val="center"/>
              <w:rPr>
                <w:rFonts w:eastAsia="Calibri"/>
                <w:b/>
              </w:rPr>
            </w:pPr>
            <w:r w:rsidRPr="001734B4">
              <w:rPr>
                <w:rFonts w:eastAsia="Calibri"/>
                <w:b/>
              </w:rPr>
              <w:t>Мотивация учебной де</w:t>
            </w:r>
            <w:r w:rsidRPr="001734B4">
              <w:rPr>
                <w:rFonts w:eastAsia="Calibri"/>
                <w:b/>
              </w:rPr>
              <w:t>я</w:t>
            </w:r>
            <w:r w:rsidRPr="001734B4">
              <w:rPr>
                <w:rFonts w:eastAsia="Calibri"/>
                <w:b/>
              </w:rPr>
              <w:t>тельности</w:t>
            </w:r>
          </w:p>
        </w:tc>
        <w:tc>
          <w:tcPr>
            <w:tcW w:w="8221" w:type="dxa"/>
          </w:tcPr>
          <w:p w:rsidR="001734B4" w:rsidRPr="001734B4" w:rsidRDefault="001734B4" w:rsidP="00EB0811">
            <w:pPr>
              <w:jc w:val="center"/>
              <w:rPr>
                <w:rFonts w:eastAsia="Calibri"/>
              </w:rPr>
            </w:pPr>
            <w:r w:rsidRPr="001734B4">
              <w:rPr>
                <w:rFonts w:eastAsia="Calibri"/>
              </w:rPr>
              <w:t xml:space="preserve">- </w:t>
            </w:r>
            <w:proofErr w:type="spellStart"/>
            <w:r w:rsidRPr="001734B4">
              <w:rPr>
                <w:rFonts w:eastAsia="Calibri"/>
              </w:rPr>
              <w:t>сформированность</w:t>
            </w:r>
            <w:proofErr w:type="spellEnd"/>
            <w:r w:rsidRPr="001734B4">
              <w:rPr>
                <w:rFonts w:eastAsia="Calibri"/>
              </w:rPr>
              <w:t xml:space="preserve"> познавательных мотивов;</w:t>
            </w:r>
          </w:p>
          <w:p w:rsidR="001734B4" w:rsidRPr="001734B4" w:rsidRDefault="001734B4" w:rsidP="00EB0811">
            <w:pPr>
              <w:jc w:val="center"/>
              <w:rPr>
                <w:rFonts w:eastAsia="Calibri"/>
              </w:rPr>
            </w:pPr>
            <w:r w:rsidRPr="001734B4">
              <w:rPr>
                <w:rFonts w:eastAsia="Calibri"/>
              </w:rPr>
              <w:t>- интерес к новому;</w:t>
            </w:r>
          </w:p>
          <w:p w:rsidR="001734B4" w:rsidRPr="001734B4" w:rsidRDefault="001734B4" w:rsidP="00EB0811">
            <w:pPr>
              <w:jc w:val="center"/>
              <w:rPr>
                <w:rFonts w:eastAsia="Calibri"/>
              </w:rPr>
            </w:pPr>
            <w:r w:rsidRPr="001734B4">
              <w:rPr>
                <w:rFonts w:eastAsia="Calibri"/>
              </w:rPr>
              <w:t>- интерес к способу решения и общему способу действия;</w:t>
            </w:r>
          </w:p>
          <w:p w:rsidR="001734B4" w:rsidRPr="001734B4" w:rsidRDefault="001734B4" w:rsidP="00EB0811">
            <w:pPr>
              <w:jc w:val="center"/>
              <w:rPr>
                <w:rFonts w:eastAsia="Calibri"/>
              </w:rPr>
            </w:pPr>
            <w:r w:rsidRPr="001734B4">
              <w:rPr>
                <w:rFonts w:eastAsia="Calibri"/>
              </w:rPr>
              <w:t xml:space="preserve">- </w:t>
            </w:r>
            <w:proofErr w:type="spellStart"/>
            <w:r w:rsidRPr="001734B4">
              <w:rPr>
                <w:rFonts w:eastAsia="Calibri"/>
              </w:rPr>
              <w:t>сформированность</w:t>
            </w:r>
            <w:proofErr w:type="spellEnd"/>
            <w:r w:rsidRPr="001734B4">
              <w:rPr>
                <w:rFonts w:eastAsia="Calibri"/>
              </w:rPr>
              <w:t xml:space="preserve"> социальных мотивов;</w:t>
            </w:r>
          </w:p>
          <w:p w:rsidR="001734B4" w:rsidRPr="001734B4" w:rsidRDefault="001734B4" w:rsidP="00EB0811">
            <w:pPr>
              <w:jc w:val="center"/>
              <w:rPr>
                <w:rFonts w:eastAsia="Calibri"/>
              </w:rPr>
            </w:pPr>
            <w:r w:rsidRPr="001734B4">
              <w:rPr>
                <w:rFonts w:eastAsia="Calibri"/>
              </w:rPr>
              <w:lastRenderedPageBreak/>
              <w:t>- стремление выполнять социально значимую и социально оценива</w:t>
            </w:r>
            <w:r w:rsidRPr="001734B4">
              <w:rPr>
                <w:rFonts w:eastAsia="Calibri"/>
              </w:rPr>
              <w:t>е</w:t>
            </w:r>
            <w:r w:rsidRPr="001734B4">
              <w:rPr>
                <w:rFonts w:eastAsia="Calibri"/>
              </w:rPr>
              <w:t>мую деятельность, быть полезным обществу;</w:t>
            </w:r>
          </w:p>
          <w:p w:rsidR="001734B4" w:rsidRPr="001734B4" w:rsidRDefault="001734B4" w:rsidP="00EB0811">
            <w:pPr>
              <w:jc w:val="center"/>
              <w:rPr>
                <w:rFonts w:eastAsia="Calibri"/>
              </w:rPr>
            </w:pPr>
            <w:r w:rsidRPr="001734B4">
              <w:rPr>
                <w:rFonts w:eastAsia="Calibri"/>
              </w:rPr>
              <w:t xml:space="preserve">- </w:t>
            </w:r>
            <w:proofErr w:type="spellStart"/>
            <w:r w:rsidRPr="001734B4">
              <w:rPr>
                <w:rFonts w:eastAsia="Calibri"/>
              </w:rPr>
              <w:t>сформированность</w:t>
            </w:r>
            <w:proofErr w:type="spellEnd"/>
            <w:r w:rsidRPr="001734B4">
              <w:rPr>
                <w:rFonts w:eastAsia="Calibri"/>
              </w:rPr>
              <w:t xml:space="preserve"> учебных мотивов;</w:t>
            </w:r>
          </w:p>
          <w:p w:rsidR="001734B4" w:rsidRPr="001734B4" w:rsidRDefault="001734B4" w:rsidP="00EB0811">
            <w:pPr>
              <w:jc w:val="center"/>
              <w:rPr>
                <w:rFonts w:eastAsia="Calibri"/>
              </w:rPr>
            </w:pPr>
            <w:r w:rsidRPr="001734B4">
              <w:rPr>
                <w:rFonts w:eastAsia="Calibri"/>
              </w:rPr>
              <w:t xml:space="preserve">- стремление к </w:t>
            </w:r>
            <w:proofErr w:type="spellStart"/>
            <w:r w:rsidRPr="001734B4">
              <w:rPr>
                <w:rFonts w:eastAsia="Calibri"/>
              </w:rPr>
              <w:t>самоизменению</w:t>
            </w:r>
            <w:proofErr w:type="spellEnd"/>
            <w:r w:rsidRPr="001734B4">
              <w:rPr>
                <w:rFonts w:eastAsia="Calibri"/>
              </w:rPr>
              <w:t xml:space="preserve"> – приобретению новых знаний и ум</w:t>
            </w:r>
            <w:r w:rsidRPr="001734B4">
              <w:rPr>
                <w:rFonts w:eastAsia="Calibri"/>
              </w:rPr>
              <w:t>е</w:t>
            </w:r>
            <w:r w:rsidRPr="001734B4">
              <w:rPr>
                <w:rFonts w:eastAsia="Calibri"/>
              </w:rPr>
              <w:t>ний;</w:t>
            </w:r>
          </w:p>
          <w:p w:rsidR="001734B4" w:rsidRPr="001734B4" w:rsidRDefault="001734B4" w:rsidP="00EB0811">
            <w:pPr>
              <w:jc w:val="center"/>
              <w:rPr>
                <w:rFonts w:eastAsia="Calibri"/>
              </w:rPr>
            </w:pPr>
            <w:r w:rsidRPr="001734B4">
              <w:rPr>
                <w:rFonts w:eastAsia="Calibri"/>
              </w:rPr>
              <w:t>- установление связи между учением и будущей профессиональной деятельностью</w:t>
            </w:r>
          </w:p>
        </w:tc>
        <w:tc>
          <w:tcPr>
            <w:tcW w:w="2552" w:type="dxa"/>
          </w:tcPr>
          <w:p w:rsidR="001734B4" w:rsidRPr="001734B4" w:rsidRDefault="001734B4" w:rsidP="00EB0811">
            <w:pPr>
              <w:jc w:val="center"/>
              <w:rPr>
                <w:rFonts w:eastAsia="Calibri"/>
              </w:rPr>
            </w:pPr>
            <w:r w:rsidRPr="001734B4">
              <w:rPr>
                <w:rFonts w:eastAsia="Calibri"/>
              </w:rPr>
              <w:lastRenderedPageBreak/>
              <w:t>«Незавершенная сказка»</w:t>
            </w:r>
          </w:p>
          <w:p w:rsidR="001734B4" w:rsidRPr="001734B4" w:rsidRDefault="001734B4" w:rsidP="00EB0811">
            <w:pPr>
              <w:jc w:val="center"/>
              <w:rPr>
                <w:rFonts w:eastAsia="Calibri"/>
              </w:rPr>
            </w:pPr>
            <w:r w:rsidRPr="001734B4">
              <w:rPr>
                <w:rFonts w:eastAsia="Calibri"/>
              </w:rPr>
              <w:t xml:space="preserve">«Беседа о школе» </w:t>
            </w:r>
          </w:p>
          <w:p w:rsidR="001734B4" w:rsidRPr="001734B4" w:rsidRDefault="001734B4" w:rsidP="00EB0811">
            <w:pPr>
              <w:jc w:val="center"/>
              <w:rPr>
                <w:rFonts w:eastAsia="Calibri"/>
              </w:rPr>
            </w:pPr>
            <w:proofErr w:type="gramStart"/>
            <w:r w:rsidRPr="001734B4">
              <w:rPr>
                <w:rFonts w:eastAsia="Calibri"/>
              </w:rPr>
              <w:t>(модифицирова</w:t>
            </w:r>
            <w:r w:rsidRPr="001734B4">
              <w:rPr>
                <w:rFonts w:eastAsia="Calibri"/>
              </w:rPr>
              <w:t>н</w:t>
            </w:r>
            <w:r w:rsidRPr="001734B4">
              <w:rPr>
                <w:rFonts w:eastAsia="Calibri"/>
              </w:rPr>
              <w:t xml:space="preserve">ный </w:t>
            </w:r>
            <w:r w:rsidRPr="001734B4">
              <w:rPr>
                <w:rFonts w:eastAsia="Calibri"/>
              </w:rPr>
              <w:lastRenderedPageBreak/>
              <w:t xml:space="preserve">вариант </w:t>
            </w:r>
            <w:proofErr w:type="gramEnd"/>
          </w:p>
          <w:p w:rsidR="001734B4" w:rsidRPr="001734B4" w:rsidRDefault="001734B4" w:rsidP="00EB0811">
            <w:pPr>
              <w:jc w:val="center"/>
              <w:rPr>
                <w:rFonts w:eastAsia="Calibri"/>
              </w:rPr>
            </w:pPr>
            <w:r w:rsidRPr="001734B4">
              <w:rPr>
                <w:rFonts w:eastAsia="Calibri"/>
              </w:rPr>
              <w:t xml:space="preserve">Т. А. </w:t>
            </w:r>
            <w:proofErr w:type="spellStart"/>
            <w:r w:rsidRPr="001734B4">
              <w:rPr>
                <w:rFonts w:eastAsia="Calibri"/>
              </w:rPr>
              <w:t>Нежновой</w:t>
            </w:r>
            <w:proofErr w:type="spellEnd"/>
            <w:r w:rsidRPr="001734B4">
              <w:rPr>
                <w:rFonts w:eastAsia="Calibri"/>
              </w:rPr>
              <w:t xml:space="preserve">, </w:t>
            </w:r>
          </w:p>
          <w:p w:rsidR="001734B4" w:rsidRPr="001734B4" w:rsidRDefault="001734B4" w:rsidP="00EB0811">
            <w:pPr>
              <w:jc w:val="center"/>
              <w:rPr>
                <w:rFonts w:eastAsia="Calibri"/>
              </w:rPr>
            </w:pPr>
            <w:r w:rsidRPr="001734B4">
              <w:rPr>
                <w:rFonts w:eastAsia="Calibri"/>
              </w:rPr>
              <w:t xml:space="preserve">Д. Б. </w:t>
            </w:r>
            <w:proofErr w:type="spellStart"/>
            <w:r w:rsidRPr="001734B4">
              <w:rPr>
                <w:rFonts w:eastAsia="Calibri"/>
              </w:rPr>
              <w:t>Эльконина</w:t>
            </w:r>
            <w:proofErr w:type="spellEnd"/>
            <w:r w:rsidRPr="001734B4">
              <w:rPr>
                <w:rFonts w:eastAsia="Calibri"/>
              </w:rPr>
              <w:t xml:space="preserve">, </w:t>
            </w:r>
          </w:p>
          <w:p w:rsidR="001734B4" w:rsidRPr="001734B4" w:rsidRDefault="001734B4" w:rsidP="00EB0811">
            <w:pPr>
              <w:jc w:val="center"/>
              <w:rPr>
                <w:rFonts w:eastAsia="Calibri"/>
              </w:rPr>
            </w:pPr>
            <w:proofErr w:type="gramStart"/>
            <w:r w:rsidRPr="001734B4">
              <w:rPr>
                <w:rFonts w:eastAsia="Calibri"/>
              </w:rPr>
              <w:t xml:space="preserve">А. Л. </w:t>
            </w:r>
            <w:proofErr w:type="spellStart"/>
            <w:r w:rsidRPr="001734B4">
              <w:rPr>
                <w:rFonts w:eastAsia="Calibri"/>
              </w:rPr>
              <w:t>Венгера</w:t>
            </w:r>
            <w:proofErr w:type="spellEnd"/>
            <w:r w:rsidRPr="001734B4">
              <w:rPr>
                <w:rFonts w:eastAsia="Calibri"/>
              </w:rPr>
              <w:t>)</w:t>
            </w:r>
            <w:proofErr w:type="gramEnd"/>
          </w:p>
        </w:tc>
        <w:tc>
          <w:tcPr>
            <w:tcW w:w="1778" w:type="dxa"/>
          </w:tcPr>
          <w:p w:rsidR="001734B4" w:rsidRPr="001734B4" w:rsidRDefault="001734B4" w:rsidP="00EB0811">
            <w:pPr>
              <w:jc w:val="center"/>
              <w:rPr>
                <w:rFonts w:eastAsia="Calibri"/>
              </w:rPr>
            </w:pPr>
            <w:r w:rsidRPr="001734B4">
              <w:rPr>
                <w:rFonts w:eastAsia="Calibri"/>
              </w:rPr>
              <w:lastRenderedPageBreak/>
              <w:t xml:space="preserve">Методика </w:t>
            </w:r>
            <w:proofErr w:type="spellStart"/>
            <w:r w:rsidRPr="001734B4">
              <w:rPr>
                <w:rFonts w:eastAsia="Calibri"/>
              </w:rPr>
              <w:t>Лускановой</w:t>
            </w:r>
            <w:proofErr w:type="spellEnd"/>
          </w:p>
        </w:tc>
      </w:tr>
    </w:tbl>
    <w:p w:rsidR="001734B4" w:rsidRPr="001734B4" w:rsidRDefault="001734B4" w:rsidP="001734B4">
      <w:pPr>
        <w:ind w:firstLine="960"/>
        <w:jc w:val="center"/>
        <w:rPr>
          <w:b/>
        </w:rPr>
      </w:pPr>
      <w:r w:rsidRPr="001734B4">
        <w:rPr>
          <w:b/>
        </w:rPr>
        <w:lastRenderedPageBreak/>
        <w:t>Универсальные учебные действия нравственно-этической ориентации</w:t>
      </w:r>
    </w:p>
    <w:p w:rsidR="001734B4" w:rsidRPr="001734B4" w:rsidRDefault="001734B4" w:rsidP="001734B4">
      <w:pPr>
        <w:ind w:firstLine="96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3"/>
        <w:gridCol w:w="6095"/>
        <w:gridCol w:w="4188"/>
      </w:tblGrid>
      <w:tr w:rsidR="001734B4" w:rsidRPr="001734B4" w:rsidTr="00EB0811">
        <w:tc>
          <w:tcPr>
            <w:tcW w:w="4503" w:type="dxa"/>
          </w:tcPr>
          <w:p w:rsidR="001734B4" w:rsidRPr="001734B4" w:rsidRDefault="001734B4" w:rsidP="00EB0811">
            <w:pPr>
              <w:jc w:val="center"/>
              <w:rPr>
                <w:rFonts w:eastAsia="Calibri"/>
                <w:b/>
              </w:rPr>
            </w:pPr>
            <w:r w:rsidRPr="001734B4">
              <w:rPr>
                <w:rFonts w:eastAsia="Calibri"/>
                <w:b/>
              </w:rPr>
              <w:t>Действие нравственно-этической ориентации</w:t>
            </w:r>
          </w:p>
        </w:tc>
        <w:tc>
          <w:tcPr>
            <w:tcW w:w="6095" w:type="dxa"/>
          </w:tcPr>
          <w:p w:rsidR="001734B4" w:rsidRPr="001734B4" w:rsidRDefault="001734B4" w:rsidP="00EB0811">
            <w:pPr>
              <w:jc w:val="center"/>
              <w:rPr>
                <w:rFonts w:eastAsia="Calibri"/>
                <w:b/>
              </w:rPr>
            </w:pPr>
            <w:r w:rsidRPr="001734B4">
              <w:rPr>
                <w:rFonts w:eastAsia="Calibri"/>
                <w:b/>
              </w:rPr>
              <w:t>Основные критерии ориентации</w:t>
            </w:r>
          </w:p>
        </w:tc>
        <w:tc>
          <w:tcPr>
            <w:tcW w:w="4188" w:type="dxa"/>
          </w:tcPr>
          <w:p w:rsidR="001734B4" w:rsidRPr="001734B4" w:rsidRDefault="001734B4" w:rsidP="00EB0811">
            <w:pPr>
              <w:jc w:val="center"/>
              <w:rPr>
                <w:rFonts w:eastAsia="Calibri"/>
                <w:b/>
              </w:rPr>
            </w:pPr>
            <w:r w:rsidRPr="001734B4">
              <w:rPr>
                <w:rFonts w:eastAsia="Calibri"/>
                <w:b/>
              </w:rPr>
              <w:t>Типовые задачи</w:t>
            </w:r>
          </w:p>
        </w:tc>
      </w:tr>
      <w:tr w:rsidR="001734B4" w:rsidRPr="001734B4" w:rsidTr="00EB0811">
        <w:tc>
          <w:tcPr>
            <w:tcW w:w="4503" w:type="dxa"/>
          </w:tcPr>
          <w:p w:rsidR="001734B4" w:rsidRPr="001734B4" w:rsidRDefault="001734B4" w:rsidP="00EB0811">
            <w:pPr>
              <w:jc w:val="center"/>
              <w:rPr>
                <w:rFonts w:eastAsia="Calibri"/>
              </w:rPr>
            </w:pPr>
            <w:r w:rsidRPr="001734B4">
              <w:rPr>
                <w:rFonts w:eastAsia="Calibri"/>
              </w:rPr>
              <w:t xml:space="preserve">Выделение морального </w:t>
            </w:r>
            <w:proofErr w:type="gramStart"/>
            <w:r w:rsidRPr="001734B4">
              <w:rPr>
                <w:rFonts w:eastAsia="Calibri"/>
              </w:rPr>
              <w:t>содержания ситуации нарушения моральной но</w:t>
            </w:r>
            <w:r w:rsidRPr="001734B4">
              <w:rPr>
                <w:rFonts w:eastAsia="Calibri"/>
              </w:rPr>
              <w:t>р</w:t>
            </w:r>
            <w:r w:rsidRPr="001734B4">
              <w:rPr>
                <w:rFonts w:eastAsia="Calibri"/>
              </w:rPr>
              <w:t>мы / следования моральной</w:t>
            </w:r>
            <w:proofErr w:type="gramEnd"/>
            <w:r w:rsidRPr="001734B4">
              <w:rPr>
                <w:rFonts w:eastAsia="Calibri"/>
              </w:rPr>
              <w:t xml:space="preserve"> норме</w:t>
            </w:r>
          </w:p>
        </w:tc>
        <w:tc>
          <w:tcPr>
            <w:tcW w:w="6095" w:type="dxa"/>
          </w:tcPr>
          <w:p w:rsidR="001734B4" w:rsidRPr="001734B4" w:rsidRDefault="001734B4" w:rsidP="00EB0811">
            <w:pPr>
              <w:jc w:val="center"/>
              <w:rPr>
                <w:rFonts w:eastAsia="Calibri"/>
              </w:rPr>
            </w:pPr>
            <w:r w:rsidRPr="001734B4">
              <w:rPr>
                <w:rFonts w:eastAsia="Calibri"/>
              </w:rPr>
              <w:t>Ориентировка на моральную норму (справедливого распределения, взаимопомощи, правдивости)</w:t>
            </w:r>
          </w:p>
        </w:tc>
        <w:tc>
          <w:tcPr>
            <w:tcW w:w="4188" w:type="dxa"/>
          </w:tcPr>
          <w:p w:rsidR="001734B4" w:rsidRPr="001734B4" w:rsidRDefault="001734B4" w:rsidP="00EB0811">
            <w:pPr>
              <w:jc w:val="center"/>
              <w:rPr>
                <w:rFonts w:eastAsia="Calibri"/>
              </w:rPr>
            </w:pPr>
            <w:r w:rsidRPr="001734B4">
              <w:rPr>
                <w:rFonts w:eastAsia="Calibri"/>
              </w:rPr>
              <w:t>После уроков (норма взаимоп</w:t>
            </w:r>
            <w:r w:rsidRPr="001734B4">
              <w:rPr>
                <w:rFonts w:eastAsia="Calibri"/>
              </w:rPr>
              <w:t>о</w:t>
            </w:r>
            <w:r w:rsidRPr="001734B4">
              <w:rPr>
                <w:rFonts w:eastAsia="Calibri"/>
              </w:rPr>
              <w:t>мощи)</w:t>
            </w:r>
          </w:p>
        </w:tc>
      </w:tr>
      <w:tr w:rsidR="001734B4" w:rsidRPr="001734B4" w:rsidTr="00EB0811">
        <w:tc>
          <w:tcPr>
            <w:tcW w:w="4503" w:type="dxa"/>
          </w:tcPr>
          <w:p w:rsidR="001734B4" w:rsidRPr="001734B4" w:rsidRDefault="001734B4" w:rsidP="00EB0811">
            <w:pPr>
              <w:jc w:val="center"/>
              <w:rPr>
                <w:rFonts w:eastAsia="Calibri"/>
              </w:rPr>
            </w:pPr>
            <w:r w:rsidRPr="001734B4">
              <w:rPr>
                <w:rFonts w:eastAsia="Calibri"/>
              </w:rPr>
              <w:t>2. Дифференциация конвенционал</w:t>
            </w:r>
            <w:r w:rsidRPr="001734B4">
              <w:rPr>
                <w:rFonts w:eastAsia="Calibri"/>
              </w:rPr>
              <w:t>ь</w:t>
            </w:r>
            <w:r w:rsidRPr="001734B4">
              <w:rPr>
                <w:rFonts w:eastAsia="Calibri"/>
              </w:rPr>
              <w:t>ных и моральных норм</w:t>
            </w:r>
          </w:p>
        </w:tc>
        <w:tc>
          <w:tcPr>
            <w:tcW w:w="6095" w:type="dxa"/>
          </w:tcPr>
          <w:p w:rsidR="001734B4" w:rsidRPr="001734B4" w:rsidRDefault="001734B4" w:rsidP="00EB0811">
            <w:pPr>
              <w:jc w:val="center"/>
              <w:rPr>
                <w:rFonts w:eastAsia="Calibri"/>
              </w:rPr>
            </w:pPr>
            <w:r w:rsidRPr="001734B4">
              <w:rPr>
                <w:rFonts w:eastAsia="Calibri"/>
              </w:rPr>
              <w:t>Ребенок понимает, что нарушение моральных норм оценивается как более серьезное и недопустимое по сравнению с конвенциональными нормами</w:t>
            </w:r>
          </w:p>
        </w:tc>
        <w:tc>
          <w:tcPr>
            <w:tcW w:w="4188" w:type="dxa"/>
          </w:tcPr>
          <w:p w:rsidR="001734B4" w:rsidRPr="001734B4" w:rsidRDefault="001734B4" w:rsidP="00EB0811">
            <w:pPr>
              <w:jc w:val="center"/>
              <w:rPr>
                <w:rFonts w:eastAsia="Calibri"/>
              </w:rPr>
            </w:pPr>
            <w:proofErr w:type="spellStart"/>
            <w:r w:rsidRPr="001734B4">
              <w:rPr>
                <w:rFonts w:eastAsia="Calibri"/>
              </w:rPr>
              <w:t>Опросник</w:t>
            </w:r>
            <w:proofErr w:type="spellEnd"/>
            <w:r w:rsidRPr="001734B4">
              <w:rPr>
                <w:rFonts w:eastAsia="Calibri"/>
              </w:rPr>
              <w:t xml:space="preserve"> Е. Кургановой</w:t>
            </w:r>
          </w:p>
        </w:tc>
      </w:tr>
      <w:tr w:rsidR="001734B4" w:rsidRPr="001734B4" w:rsidTr="00EB0811">
        <w:tc>
          <w:tcPr>
            <w:tcW w:w="4503" w:type="dxa"/>
          </w:tcPr>
          <w:p w:rsidR="001734B4" w:rsidRPr="001734B4" w:rsidRDefault="001734B4" w:rsidP="00EB0811">
            <w:pPr>
              <w:jc w:val="center"/>
              <w:rPr>
                <w:rFonts w:eastAsia="Calibri"/>
              </w:rPr>
            </w:pPr>
            <w:r w:rsidRPr="001734B4">
              <w:rPr>
                <w:rFonts w:eastAsia="Calibri"/>
              </w:rPr>
              <w:t xml:space="preserve">3. Решение моральной дилеммы на основе </w:t>
            </w:r>
            <w:proofErr w:type="spellStart"/>
            <w:r w:rsidRPr="001734B4">
              <w:rPr>
                <w:rFonts w:eastAsia="Calibri"/>
              </w:rPr>
              <w:t>децентрации</w:t>
            </w:r>
            <w:proofErr w:type="spellEnd"/>
          </w:p>
        </w:tc>
        <w:tc>
          <w:tcPr>
            <w:tcW w:w="6095" w:type="dxa"/>
          </w:tcPr>
          <w:p w:rsidR="001734B4" w:rsidRPr="001734B4" w:rsidRDefault="001734B4" w:rsidP="00EB0811">
            <w:pPr>
              <w:jc w:val="center"/>
              <w:rPr>
                <w:rFonts w:eastAsia="Calibri"/>
              </w:rPr>
            </w:pPr>
            <w:r w:rsidRPr="001734B4">
              <w:rPr>
                <w:rFonts w:eastAsia="Calibri"/>
              </w:rPr>
              <w:t>Учет ребенком объективных последствий наруш</w:t>
            </w:r>
            <w:r w:rsidRPr="001734B4">
              <w:rPr>
                <w:rFonts w:eastAsia="Calibri"/>
              </w:rPr>
              <w:t>е</w:t>
            </w:r>
            <w:r w:rsidRPr="001734B4">
              <w:rPr>
                <w:rFonts w:eastAsia="Calibri"/>
              </w:rPr>
              <w:t>ния нормы.</w:t>
            </w:r>
          </w:p>
          <w:p w:rsidR="001734B4" w:rsidRPr="001734B4" w:rsidRDefault="001734B4" w:rsidP="00EB0811">
            <w:pPr>
              <w:jc w:val="center"/>
              <w:rPr>
                <w:rFonts w:eastAsia="Calibri"/>
              </w:rPr>
            </w:pPr>
            <w:r w:rsidRPr="001734B4">
              <w:rPr>
                <w:rFonts w:eastAsia="Calibri"/>
              </w:rPr>
              <w:t>Учет мотивов субъекта при нарушении нормы.</w:t>
            </w:r>
          </w:p>
          <w:p w:rsidR="001734B4" w:rsidRPr="001734B4" w:rsidRDefault="001734B4" w:rsidP="00EB0811">
            <w:pPr>
              <w:jc w:val="center"/>
              <w:rPr>
                <w:rFonts w:eastAsia="Calibri"/>
              </w:rPr>
            </w:pPr>
            <w:r w:rsidRPr="001734B4">
              <w:rPr>
                <w:rFonts w:eastAsia="Calibri"/>
              </w:rPr>
              <w:t>Учет чувств и эмоций субъекта при нарушении нормы.</w:t>
            </w:r>
          </w:p>
          <w:p w:rsidR="001734B4" w:rsidRPr="001734B4" w:rsidRDefault="001734B4" w:rsidP="00EB0811">
            <w:pPr>
              <w:jc w:val="center"/>
              <w:rPr>
                <w:rFonts w:eastAsia="Calibri"/>
              </w:rPr>
            </w:pPr>
            <w:r w:rsidRPr="001734B4">
              <w:rPr>
                <w:rFonts w:eastAsia="Calibri"/>
              </w:rPr>
              <w:t>Принятие решения на основе соотнесения нескол</w:t>
            </w:r>
            <w:r w:rsidRPr="001734B4">
              <w:rPr>
                <w:rFonts w:eastAsia="Calibri"/>
              </w:rPr>
              <w:t>ь</w:t>
            </w:r>
            <w:r w:rsidRPr="001734B4">
              <w:rPr>
                <w:rFonts w:eastAsia="Calibri"/>
              </w:rPr>
              <w:t>ких моральных норм.</w:t>
            </w:r>
          </w:p>
        </w:tc>
        <w:tc>
          <w:tcPr>
            <w:tcW w:w="4188" w:type="dxa"/>
          </w:tcPr>
          <w:p w:rsidR="001734B4" w:rsidRPr="001734B4" w:rsidRDefault="001734B4" w:rsidP="00EB0811">
            <w:pPr>
              <w:jc w:val="center"/>
              <w:rPr>
                <w:rFonts w:eastAsia="Calibri"/>
              </w:rPr>
            </w:pPr>
            <w:r w:rsidRPr="001734B4">
              <w:rPr>
                <w:rFonts w:eastAsia="Calibri"/>
              </w:rPr>
              <w:t>«Булочка» (модификация задачи Ж. Пиаже)</w:t>
            </w:r>
          </w:p>
          <w:p w:rsidR="001734B4" w:rsidRPr="001734B4" w:rsidRDefault="001734B4" w:rsidP="00EB0811">
            <w:pPr>
              <w:jc w:val="center"/>
              <w:rPr>
                <w:rFonts w:eastAsia="Calibri"/>
              </w:rPr>
            </w:pPr>
            <w:r w:rsidRPr="001734B4">
              <w:rPr>
                <w:rFonts w:eastAsia="Calibri"/>
              </w:rPr>
              <w:t>(координация трех норм: ответственность, справедливое распр</w:t>
            </w:r>
            <w:r w:rsidRPr="001734B4">
              <w:rPr>
                <w:rFonts w:eastAsia="Calibri"/>
              </w:rPr>
              <w:t>е</w:t>
            </w:r>
            <w:r w:rsidRPr="001734B4">
              <w:rPr>
                <w:rFonts w:eastAsia="Calibri"/>
              </w:rPr>
              <w:t>деление, взаимопомощь – и учет принципа компенсации)</w:t>
            </w:r>
          </w:p>
        </w:tc>
      </w:tr>
      <w:tr w:rsidR="001734B4" w:rsidRPr="001734B4" w:rsidTr="00EB0811">
        <w:tc>
          <w:tcPr>
            <w:tcW w:w="4503" w:type="dxa"/>
          </w:tcPr>
          <w:p w:rsidR="001734B4" w:rsidRPr="001734B4" w:rsidRDefault="001734B4" w:rsidP="00EB0811">
            <w:pPr>
              <w:jc w:val="center"/>
              <w:rPr>
                <w:rFonts w:eastAsia="Calibri"/>
              </w:rPr>
            </w:pPr>
            <w:r w:rsidRPr="001734B4">
              <w:rPr>
                <w:rFonts w:eastAsia="Calibri"/>
              </w:rPr>
              <w:t xml:space="preserve">4. Оценка </w:t>
            </w:r>
            <w:proofErr w:type="gramStart"/>
            <w:r w:rsidRPr="001734B4">
              <w:rPr>
                <w:rFonts w:eastAsia="Calibri"/>
              </w:rPr>
              <w:t>действий сточки зрения нарушения / соблюдения моральной нормы</w:t>
            </w:r>
            <w:proofErr w:type="gramEnd"/>
            <w:r w:rsidRPr="001734B4">
              <w:rPr>
                <w:rFonts w:eastAsia="Calibri"/>
              </w:rPr>
              <w:t xml:space="preserve"> </w:t>
            </w:r>
          </w:p>
        </w:tc>
        <w:tc>
          <w:tcPr>
            <w:tcW w:w="6095" w:type="dxa"/>
          </w:tcPr>
          <w:p w:rsidR="001734B4" w:rsidRPr="001734B4" w:rsidRDefault="001734B4" w:rsidP="00EB0811">
            <w:pPr>
              <w:jc w:val="center"/>
              <w:rPr>
                <w:rFonts w:eastAsia="Calibri"/>
              </w:rPr>
            </w:pPr>
            <w:r w:rsidRPr="001734B4">
              <w:rPr>
                <w:rFonts w:eastAsia="Calibri"/>
              </w:rPr>
              <w:t>Адекватность оценки действий субъекта с точки зрения нарушения / соблюдения моральной нормы</w:t>
            </w:r>
          </w:p>
        </w:tc>
        <w:tc>
          <w:tcPr>
            <w:tcW w:w="4188" w:type="dxa"/>
          </w:tcPr>
          <w:p w:rsidR="001734B4" w:rsidRPr="001734B4" w:rsidRDefault="001734B4" w:rsidP="00EB0811">
            <w:pPr>
              <w:jc w:val="center"/>
              <w:rPr>
                <w:rFonts w:eastAsia="Calibri"/>
              </w:rPr>
            </w:pPr>
            <w:r w:rsidRPr="001734B4">
              <w:rPr>
                <w:rFonts w:eastAsia="Calibri"/>
              </w:rPr>
              <w:t>Все задания</w:t>
            </w:r>
          </w:p>
        </w:tc>
      </w:tr>
      <w:tr w:rsidR="001734B4" w:rsidRPr="001734B4" w:rsidTr="00EB0811">
        <w:tc>
          <w:tcPr>
            <w:tcW w:w="4503" w:type="dxa"/>
          </w:tcPr>
          <w:p w:rsidR="001734B4" w:rsidRPr="001734B4" w:rsidRDefault="001734B4" w:rsidP="00EB0811">
            <w:pPr>
              <w:jc w:val="center"/>
              <w:rPr>
                <w:rFonts w:eastAsia="Calibri"/>
              </w:rPr>
            </w:pPr>
            <w:r w:rsidRPr="001734B4">
              <w:rPr>
                <w:rFonts w:eastAsia="Calibri"/>
              </w:rPr>
              <w:t>5. Умение аргументировать необход</w:t>
            </w:r>
            <w:r w:rsidRPr="001734B4">
              <w:rPr>
                <w:rFonts w:eastAsia="Calibri"/>
              </w:rPr>
              <w:t>и</w:t>
            </w:r>
            <w:r w:rsidRPr="001734B4">
              <w:rPr>
                <w:rFonts w:eastAsia="Calibri"/>
              </w:rPr>
              <w:t>мость выполнения моральной нормы</w:t>
            </w:r>
          </w:p>
        </w:tc>
        <w:tc>
          <w:tcPr>
            <w:tcW w:w="6095" w:type="dxa"/>
          </w:tcPr>
          <w:p w:rsidR="001734B4" w:rsidRPr="001734B4" w:rsidRDefault="001734B4" w:rsidP="00EB0811">
            <w:pPr>
              <w:jc w:val="center"/>
              <w:rPr>
                <w:rFonts w:eastAsia="Calibri"/>
              </w:rPr>
            </w:pPr>
            <w:r w:rsidRPr="001734B4">
              <w:rPr>
                <w:rFonts w:eastAsia="Calibri"/>
              </w:rPr>
              <w:t>Уровень развития моральных суждений</w:t>
            </w:r>
          </w:p>
        </w:tc>
        <w:tc>
          <w:tcPr>
            <w:tcW w:w="4188" w:type="dxa"/>
          </w:tcPr>
          <w:p w:rsidR="001734B4" w:rsidRPr="001734B4" w:rsidRDefault="001734B4" w:rsidP="00EB0811">
            <w:pPr>
              <w:jc w:val="center"/>
              <w:rPr>
                <w:rFonts w:eastAsia="Calibri"/>
              </w:rPr>
            </w:pPr>
            <w:r w:rsidRPr="001734B4">
              <w:rPr>
                <w:rFonts w:eastAsia="Calibri"/>
              </w:rPr>
              <w:t>Все задания</w:t>
            </w:r>
          </w:p>
        </w:tc>
      </w:tr>
    </w:tbl>
    <w:p w:rsidR="001734B4" w:rsidRDefault="001734B4" w:rsidP="001734B4">
      <w:pPr>
        <w:jc w:val="center"/>
        <w:rPr>
          <w:b/>
          <w:sz w:val="28"/>
          <w:szCs w:val="28"/>
        </w:rPr>
      </w:pPr>
    </w:p>
    <w:p w:rsidR="001734B4" w:rsidRPr="00AE21E4" w:rsidRDefault="001734B4" w:rsidP="001734B4">
      <w:pPr>
        <w:jc w:val="center"/>
        <w:rPr>
          <w:b/>
          <w:sz w:val="28"/>
          <w:szCs w:val="28"/>
        </w:rPr>
      </w:pPr>
      <w:r w:rsidRPr="00AE21E4">
        <w:rPr>
          <w:b/>
          <w:sz w:val="28"/>
          <w:szCs w:val="28"/>
        </w:rPr>
        <w:t>Критерии оценивания регулятивных универсальных учебных действий</w:t>
      </w:r>
    </w:p>
    <w:p w:rsidR="001734B4" w:rsidRPr="00AE21E4" w:rsidRDefault="001734B4" w:rsidP="001734B4">
      <w:pPr>
        <w:ind w:firstLine="960"/>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8221"/>
        <w:gridCol w:w="2552"/>
        <w:gridCol w:w="1778"/>
      </w:tblGrid>
      <w:tr w:rsidR="001734B4" w:rsidRPr="00AE21E4" w:rsidTr="00EB0811">
        <w:tc>
          <w:tcPr>
            <w:tcW w:w="2235" w:type="dxa"/>
          </w:tcPr>
          <w:p w:rsidR="001734B4" w:rsidRPr="00AE21E4" w:rsidRDefault="001734B4" w:rsidP="00EB0811">
            <w:pPr>
              <w:jc w:val="center"/>
              <w:rPr>
                <w:rFonts w:eastAsia="Calibri"/>
                <w:b/>
                <w:sz w:val="28"/>
                <w:szCs w:val="28"/>
              </w:rPr>
            </w:pPr>
            <w:r w:rsidRPr="00AE21E4">
              <w:rPr>
                <w:rFonts w:eastAsia="Calibri"/>
                <w:b/>
                <w:sz w:val="28"/>
                <w:szCs w:val="28"/>
              </w:rPr>
              <w:t>Регулятивные</w:t>
            </w:r>
          </w:p>
          <w:p w:rsidR="001734B4" w:rsidRPr="00AE21E4" w:rsidRDefault="001734B4" w:rsidP="00EB0811">
            <w:pPr>
              <w:jc w:val="center"/>
              <w:rPr>
                <w:rFonts w:eastAsia="Calibri"/>
                <w:b/>
                <w:sz w:val="28"/>
                <w:szCs w:val="28"/>
              </w:rPr>
            </w:pPr>
            <w:r w:rsidRPr="00AE21E4">
              <w:rPr>
                <w:rFonts w:eastAsia="Calibri"/>
                <w:b/>
                <w:sz w:val="28"/>
                <w:szCs w:val="28"/>
              </w:rPr>
              <w:t xml:space="preserve"> </w:t>
            </w:r>
            <w:proofErr w:type="spellStart"/>
            <w:r w:rsidRPr="00AE21E4">
              <w:rPr>
                <w:rFonts w:eastAsia="Calibri"/>
                <w:b/>
                <w:sz w:val="28"/>
                <w:szCs w:val="28"/>
              </w:rPr>
              <w:t>ниверсальные</w:t>
            </w:r>
            <w:proofErr w:type="spellEnd"/>
            <w:r w:rsidRPr="00AE21E4">
              <w:rPr>
                <w:rFonts w:eastAsia="Calibri"/>
                <w:b/>
                <w:sz w:val="28"/>
                <w:szCs w:val="28"/>
              </w:rPr>
              <w:t xml:space="preserve"> </w:t>
            </w:r>
          </w:p>
          <w:p w:rsidR="001734B4" w:rsidRPr="00AE21E4" w:rsidRDefault="001734B4" w:rsidP="00EB0811">
            <w:pPr>
              <w:jc w:val="center"/>
              <w:rPr>
                <w:rFonts w:eastAsia="Calibri"/>
                <w:b/>
                <w:sz w:val="28"/>
                <w:szCs w:val="28"/>
              </w:rPr>
            </w:pPr>
            <w:r w:rsidRPr="00AE21E4">
              <w:rPr>
                <w:rFonts w:eastAsia="Calibri"/>
                <w:b/>
                <w:sz w:val="28"/>
                <w:szCs w:val="28"/>
              </w:rPr>
              <w:lastRenderedPageBreak/>
              <w:t>действия</w:t>
            </w:r>
          </w:p>
        </w:tc>
        <w:tc>
          <w:tcPr>
            <w:tcW w:w="8221" w:type="dxa"/>
          </w:tcPr>
          <w:p w:rsidR="001734B4" w:rsidRPr="00AE21E4" w:rsidRDefault="001734B4" w:rsidP="00EB0811">
            <w:pPr>
              <w:jc w:val="center"/>
              <w:rPr>
                <w:rFonts w:eastAsia="Calibri"/>
                <w:b/>
                <w:sz w:val="28"/>
                <w:szCs w:val="28"/>
              </w:rPr>
            </w:pPr>
            <w:r w:rsidRPr="00AE21E4">
              <w:rPr>
                <w:rFonts w:eastAsia="Calibri"/>
                <w:b/>
                <w:sz w:val="28"/>
                <w:szCs w:val="28"/>
              </w:rPr>
              <w:lastRenderedPageBreak/>
              <w:t>Основные критерии оценивания</w:t>
            </w:r>
          </w:p>
        </w:tc>
        <w:tc>
          <w:tcPr>
            <w:tcW w:w="4330" w:type="dxa"/>
            <w:gridSpan w:val="2"/>
          </w:tcPr>
          <w:p w:rsidR="001734B4" w:rsidRPr="00AE21E4" w:rsidRDefault="001734B4" w:rsidP="00EB0811">
            <w:pPr>
              <w:jc w:val="center"/>
              <w:rPr>
                <w:rFonts w:eastAsia="Calibri"/>
                <w:b/>
                <w:sz w:val="28"/>
                <w:szCs w:val="28"/>
              </w:rPr>
            </w:pPr>
            <w:r w:rsidRPr="00AE21E4">
              <w:rPr>
                <w:rFonts w:eastAsia="Calibri"/>
                <w:b/>
                <w:sz w:val="28"/>
                <w:szCs w:val="28"/>
              </w:rPr>
              <w:t>Типовые задачи для учащи</w:t>
            </w:r>
            <w:r w:rsidRPr="00AE21E4">
              <w:rPr>
                <w:rFonts w:eastAsia="Calibri"/>
                <w:b/>
                <w:sz w:val="28"/>
                <w:szCs w:val="28"/>
              </w:rPr>
              <w:t>х</w:t>
            </w:r>
            <w:r w:rsidRPr="00AE21E4">
              <w:rPr>
                <w:rFonts w:eastAsia="Calibri"/>
                <w:b/>
                <w:sz w:val="28"/>
                <w:szCs w:val="28"/>
              </w:rPr>
              <w:t>ся</w:t>
            </w:r>
          </w:p>
        </w:tc>
      </w:tr>
      <w:tr w:rsidR="001734B4" w:rsidRPr="00AE21E4" w:rsidTr="00EB0811">
        <w:tc>
          <w:tcPr>
            <w:tcW w:w="2235" w:type="dxa"/>
          </w:tcPr>
          <w:p w:rsidR="001734B4" w:rsidRPr="00AE21E4" w:rsidRDefault="001734B4" w:rsidP="00EB0811">
            <w:pPr>
              <w:jc w:val="center"/>
              <w:rPr>
                <w:rFonts w:eastAsia="Calibri"/>
                <w:sz w:val="28"/>
                <w:szCs w:val="28"/>
              </w:rPr>
            </w:pPr>
          </w:p>
        </w:tc>
        <w:tc>
          <w:tcPr>
            <w:tcW w:w="8221" w:type="dxa"/>
          </w:tcPr>
          <w:p w:rsidR="001734B4" w:rsidRPr="00AE21E4" w:rsidRDefault="001734B4" w:rsidP="00EB0811">
            <w:pPr>
              <w:jc w:val="center"/>
              <w:rPr>
                <w:rFonts w:eastAsia="Calibri"/>
                <w:sz w:val="28"/>
                <w:szCs w:val="28"/>
              </w:rPr>
            </w:pPr>
          </w:p>
        </w:tc>
        <w:tc>
          <w:tcPr>
            <w:tcW w:w="2552" w:type="dxa"/>
          </w:tcPr>
          <w:p w:rsidR="001734B4" w:rsidRPr="00AE21E4" w:rsidRDefault="001734B4" w:rsidP="00EB0811">
            <w:pPr>
              <w:jc w:val="center"/>
              <w:rPr>
                <w:rFonts w:eastAsia="Calibri"/>
                <w:b/>
                <w:sz w:val="28"/>
                <w:szCs w:val="28"/>
              </w:rPr>
            </w:pPr>
            <w:r w:rsidRPr="00AE21E4">
              <w:rPr>
                <w:rFonts w:eastAsia="Calibri"/>
                <w:b/>
                <w:sz w:val="28"/>
                <w:szCs w:val="28"/>
              </w:rPr>
              <w:t>6,5-7 лет</w:t>
            </w:r>
          </w:p>
        </w:tc>
        <w:tc>
          <w:tcPr>
            <w:tcW w:w="1778" w:type="dxa"/>
          </w:tcPr>
          <w:p w:rsidR="001734B4" w:rsidRPr="00AE21E4" w:rsidRDefault="001734B4" w:rsidP="00EB0811">
            <w:pPr>
              <w:jc w:val="center"/>
              <w:rPr>
                <w:rFonts w:eastAsia="Calibri"/>
                <w:b/>
                <w:sz w:val="28"/>
                <w:szCs w:val="28"/>
              </w:rPr>
            </w:pPr>
            <w:r w:rsidRPr="00AE21E4">
              <w:rPr>
                <w:rFonts w:eastAsia="Calibri"/>
                <w:b/>
                <w:sz w:val="28"/>
                <w:szCs w:val="28"/>
              </w:rPr>
              <w:t>9-10 лет</w:t>
            </w:r>
          </w:p>
        </w:tc>
      </w:tr>
      <w:tr w:rsidR="001734B4" w:rsidRPr="001734B4" w:rsidTr="00EB0811">
        <w:tc>
          <w:tcPr>
            <w:tcW w:w="2235" w:type="dxa"/>
          </w:tcPr>
          <w:p w:rsidR="001734B4" w:rsidRPr="001734B4" w:rsidRDefault="001734B4" w:rsidP="00EB0811">
            <w:pPr>
              <w:jc w:val="center"/>
              <w:rPr>
                <w:rFonts w:eastAsia="Calibri"/>
                <w:b/>
              </w:rPr>
            </w:pPr>
            <w:proofErr w:type="spellStart"/>
            <w:r w:rsidRPr="001734B4">
              <w:rPr>
                <w:rFonts w:eastAsia="Calibri"/>
                <w:b/>
              </w:rPr>
              <w:t>Целеполагание</w:t>
            </w:r>
            <w:proofErr w:type="spellEnd"/>
          </w:p>
        </w:tc>
        <w:tc>
          <w:tcPr>
            <w:tcW w:w="8221" w:type="dxa"/>
          </w:tcPr>
          <w:p w:rsidR="001734B4" w:rsidRPr="001734B4" w:rsidRDefault="001734B4" w:rsidP="00EB0811">
            <w:pPr>
              <w:jc w:val="both"/>
              <w:rPr>
                <w:rFonts w:eastAsia="Calibri"/>
              </w:rPr>
            </w:pPr>
            <w:r w:rsidRPr="001734B4">
              <w:rPr>
                <w:rFonts w:eastAsia="Calibri"/>
              </w:rPr>
              <w:t>- принятие задачи (адекватность принятия задачи как цели, данной в определенных условиях, сохранение задачи и отношение  к ней)</w:t>
            </w:r>
          </w:p>
        </w:tc>
        <w:tc>
          <w:tcPr>
            <w:tcW w:w="2552" w:type="dxa"/>
          </w:tcPr>
          <w:p w:rsidR="001734B4" w:rsidRPr="001734B4" w:rsidRDefault="001734B4" w:rsidP="00EB0811">
            <w:pPr>
              <w:jc w:val="center"/>
            </w:pPr>
            <w:r w:rsidRPr="001734B4">
              <w:t>Выкладывание узора из к</w:t>
            </w:r>
            <w:r w:rsidRPr="001734B4">
              <w:t>у</w:t>
            </w:r>
            <w:r w:rsidRPr="001734B4">
              <w:t>биков</w:t>
            </w:r>
          </w:p>
        </w:tc>
        <w:tc>
          <w:tcPr>
            <w:tcW w:w="1778" w:type="dxa"/>
          </w:tcPr>
          <w:p w:rsidR="001734B4" w:rsidRPr="001734B4" w:rsidRDefault="001734B4" w:rsidP="00EB0811">
            <w:pPr>
              <w:jc w:val="both"/>
              <w:rPr>
                <w:rFonts w:eastAsia="Calibri"/>
              </w:rPr>
            </w:pPr>
          </w:p>
        </w:tc>
      </w:tr>
      <w:tr w:rsidR="001734B4" w:rsidRPr="001734B4" w:rsidTr="00EB0811">
        <w:tc>
          <w:tcPr>
            <w:tcW w:w="2235" w:type="dxa"/>
          </w:tcPr>
          <w:p w:rsidR="001734B4" w:rsidRPr="001734B4" w:rsidRDefault="001734B4" w:rsidP="00EB0811">
            <w:pPr>
              <w:jc w:val="center"/>
              <w:rPr>
                <w:rFonts w:eastAsia="Calibri"/>
                <w:b/>
              </w:rPr>
            </w:pPr>
            <w:r w:rsidRPr="001734B4">
              <w:rPr>
                <w:rFonts w:eastAsia="Calibri"/>
                <w:b/>
              </w:rPr>
              <w:t>Планирование и прогнозиров</w:t>
            </w:r>
            <w:r w:rsidRPr="001734B4">
              <w:rPr>
                <w:rFonts w:eastAsia="Calibri"/>
                <w:b/>
              </w:rPr>
              <w:t>а</w:t>
            </w:r>
            <w:r w:rsidRPr="001734B4">
              <w:rPr>
                <w:rFonts w:eastAsia="Calibri"/>
                <w:b/>
              </w:rPr>
              <w:t>ние</w:t>
            </w:r>
          </w:p>
        </w:tc>
        <w:tc>
          <w:tcPr>
            <w:tcW w:w="8221" w:type="dxa"/>
          </w:tcPr>
          <w:p w:rsidR="001734B4" w:rsidRPr="001734B4" w:rsidRDefault="001734B4" w:rsidP="00EB0811">
            <w:pPr>
              <w:jc w:val="both"/>
              <w:rPr>
                <w:rFonts w:eastAsia="Calibri"/>
              </w:rPr>
            </w:pPr>
            <w:r w:rsidRPr="001734B4">
              <w:rPr>
                <w:rFonts w:eastAsia="Calibri"/>
              </w:rPr>
              <w:t xml:space="preserve">- план выполнения, регламентирующий </w:t>
            </w:r>
            <w:proofErr w:type="spellStart"/>
            <w:r w:rsidRPr="001734B4">
              <w:rPr>
                <w:rFonts w:eastAsia="Calibri"/>
              </w:rPr>
              <w:t>пооперациональное</w:t>
            </w:r>
            <w:proofErr w:type="spellEnd"/>
            <w:r w:rsidRPr="001734B4">
              <w:rPr>
                <w:rFonts w:eastAsia="Calibri"/>
              </w:rPr>
              <w:t xml:space="preserve"> выполн</w:t>
            </w:r>
            <w:r w:rsidRPr="001734B4">
              <w:rPr>
                <w:rFonts w:eastAsia="Calibri"/>
              </w:rPr>
              <w:t>е</w:t>
            </w:r>
            <w:r w:rsidRPr="001734B4">
              <w:rPr>
                <w:rFonts w:eastAsia="Calibri"/>
              </w:rPr>
              <w:t>ние действия в соотнесении с определенными условиями</w:t>
            </w:r>
          </w:p>
        </w:tc>
        <w:tc>
          <w:tcPr>
            <w:tcW w:w="2552" w:type="dxa"/>
          </w:tcPr>
          <w:p w:rsidR="001734B4" w:rsidRPr="001734B4" w:rsidRDefault="001734B4" w:rsidP="00EB0811">
            <w:pPr>
              <w:jc w:val="center"/>
              <w:rPr>
                <w:rFonts w:eastAsia="Calibri"/>
              </w:rPr>
            </w:pPr>
            <w:r w:rsidRPr="001734B4">
              <w:rPr>
                <w:rFonts w:eastAsia="Calibri"/>
              </w:rPr>
              <w:t xml:space="preserve">1 класс «Домик» </w:t>
            </w:r>
            <w:proofErr w:type="spellStart"/>
            <w:r w:rsidRPr="001734B4">
              <w:rPr>
                <w:rFonts w:eastAsia="Calibri"/>
              </w:rPr>
              <w:t>Гуткиной</w:t>
            </w:r>
            <w:proofErr w:type="spellEnd"/>
          </w:p>
          <w:p w:rsidR="001734B4" w:rsidRPr="001734B4" w:rsidRDefault="001734B4" w:rsidP="00EB0811">
            <w:pPr>
              <w:jc w:val="center"/>
              <w:rPr>
                <w:rFonts w:eastAsia="Calibri"/>
              </w:rPr>
            </w:pPr>
            <w:r w:rsidRPr="001734B4">
              <w:rPr>
                <w:rFonts w:eastAsia="Calibri"/>
              </w:rPr>
              <w:t>2-4 класс «Образец и правило»</w:t>
            </w:r>
          </w:p>
        </w:tc>
        <w:tc>
          <w:tcPr>
            <w:tcW w:w="1778" w:type="dxa"/>
          </w:tcPr>
          <w:p w:rsidR="001734B4" w:rsidRPr="001734B4" w:rsidRDefault="001734B4" w:rsidP="00EB0811">
            <w:pPr>
              <w:jc w:val="center"/>
              <w:rPr>
                <w:rFonts w:eastAsia="Calibri"/>
              </w:rPr>
            </w:pPr>
            <w:r w:rsidRPr="001734B4">
              <w:rPr>
                <w:rFonts w:eastAsia="Calibri"/>
              </w:rPr>
              <w:t>«Образец и правило»</w:t>
            </w:r>
          </w:p>
        </w:tc>
      </w:tr>
      <w:tr w:rsidR="001734B4" w:rsidRPr="001734B4" w:rsidTr="00EB0811">
        <w:tc>
          <w:tcPr>
            <w:tcW w:w="2235" w:type="dxa"/>
          </w:tcPr>
          <w:p w:rsidR="001734B4" w:rsidRPr="001734B4" w:rsidRDefault="001734B4" w:rsidP="00EB0811">
            <w:pPr>
              <w:jc w:val="center"/>
              <w:rPr>
                <w:rFonts w:eastAsia="Calibri"/>
                <w:b/>
              </w:rPr>
            </w:pPr>
            <w:r w:rsidRPr="001734B4">
              <w:rPr>
                <w:rFonts w:eastAsia="Calibri"/>
                <w:b/>
              </w:rPr>
              <w:t>Контроль и ко</w:t>
            </w:r>
            <w:r w:rsidRPr="001734B4">
              <w:rPr>
                <w:rFonts w:eastAsia="Calibri"/>
                <w:b/>
              </w:rPr>
              <w:t>р</w:t>
            </w:r>
            <w:r w:rsidRPr="001734B4">
              <w:rPr>
                <w:rFonts w:eastAsia="Calibri"/>
                <w:b/>
              </w:rPr>
              <w:t>рекция</w:t>
            </w:r>
          </w:p>
        </w:tc>
        <w:tc>
          <w:tcPr>
            <w:tcW w:w="8221" w:type="dxa"/>
          </w:tcPr>
          <w:p w:rsidR="001734B4" w:rsidRPr="001734B4" w:rsidRDefault="001734B4" w:rsidP="00EB0811">
            <w:pPr>
              <w:jc w:val="both"/>
              <w:rPr>
                <w:rFonts w:eastAsia="Calibri"/>
              </w:rPr>
            </w:pPr>
            <w:r w:rsidRPr="001734B4">
              <w:rPr>
                <w:rFonts w:eastAsia="Calibri"/>
              </w:rPr>
              <w:t>- контроль и коррекция (ориентировка, направленная на сопоставл</w:t>
            </w:r>
            <w:r w:rsidRPr="001734B4">
              <w:rPr>
                <w:rFonts w:eastAsia="Calibri"/>
              </w:rPr>
              <w:t>е</w:t>
            </w:r>
            <w:r w:rsidRPr="001734B4">
              <w:rPr>
                <w:rFonts w:eastAsia="Calibri"/>
              </w:rPr>
              <w:t>ние плана и реального процесса, обнаружение ошибок и отклонений, внесение соответствующих исправлений)</w:t>
            </w:r>
          </w:p>
        </w:tc>
        <w:tc>
          <w:tcPr>
            <w:tcW w:w="2552" w:type="dxa"/>
          </w:tcPr>
          <w:p w:rsidR="001734B4" w:rsidRPr="001734B4" w:rsidRDefault="001734B4" w:rsidP="00EB0811">
            <w:pPr>
              <w:jc w:val="center"/>
              <w:rPr>
                <w:rFonts w:eastAsia="Calibri"/>
              </w:rPr>
            </w:pPr>
            <w:r w:rsidRPr="001734B4">
              <w:rPr>
                <w:rFonts w:eastAsia="Calibri"/>
              </w:rPr>
              <w:t>«Образец и правило»</w:t>
            </w:r>
          </w:p>
        </w:tc>
        <w:tc>
          <w:tcPr>
            <w:tcW w:w="1778" w:type="dxa"/>
          </w:tcPr>
          <w:p w:rsidR="001734B4" w:rsidRPr="001734B4" w:rsidRDefault="001734B4" w:rsidP="00EB0811">
            <w:pPr>
              <w:jc w:val="center"/>
              <w:rPr>
                <w:rFonts w:eastAsia="Calibri"/>
              </w:rPr>
            </w:pPr>
            <w:r w:rsidRPr="001734B4">
              <w:t>Проба на внимание</w:t>
            </w:r>
          </w:p>
        </w:tc>
      </w:tr>
      <w:tr w:rsidR="001734B4" w:rsidRPr="001734B4" w:rsidTr="00EB0811">
        <w:tc>
          <w:tcPr>
            <w:tcW w:w="2235" w:type="dxa"/>
          </w:tcPr>
          <w:p w:rsidR="001734B4" w:rsidRPr="001734B4" w:rsidRDefault="001734B4" w:rsidP="00EB0811">
            <w:pPr>
              <w:jc w:val="center"/>
              <w:rPr>
                <w:rFonts w:eastAsia="Calibri"/>
                <w:b/>
              </w:rPr>
            </w:pPr>
            <w:r w:rsidRPr="001734B4">
              <w:rPr>
                <w:rFonts w:eastAsia="Calibri"/>
                <w:b/>
              </w:rPr>
              <w:t>Оценка</w:t>
            </w:r>
          </w:p>
        </w:tc>
        <w:tc>
          <w:tcPr>
            <w:tcW w:w="8221" w:type="dxa"/>
          </w:tcPr>
          <w:p w:rsidR="001734B4" w:rsidRPr="001734B4" w:rsidRDefault="001734B4" w:rsidP="00EB0811">
            <w:pPr>
              <w:jc w:val="both"/>
              <w:rPr>
                <w:rFonts w:eastAsia="Calibri"/>
              </w:rPr>
            </w:pPr>
            <w:r w:rsidRPr="001734B4">
              <w:rPr>
                <w:rFonts w:eastAsia="Calibri"/>
              </w:rPr>
              <w:t>- констатация достижения поставленной цели или меры приближения к ней и причин неудачи, отношение к успеху и неудаче</w:t>
            </w:r>
          </w:p>
        </w:tc>
        <w:tc>
          <w:tcPr>
            <w:tcW w:w="2552" w:type="dxa"/>
          </w:tcPr>
          <w:p w:rsidR="001734B4" w:rsidRPr="001734B4" w:rsidRDefault="001734B4" w:rsidP="00EB0811">
            <w:pPr>
              <w:rPr>
                <w:rFonts w:eastAsia="Calibri"/>
              </w:rPr>
            </w:pPr>
            <w:r w:rsidRPr="001734B4">
              <w:rPr>
                <w:rFonts w:eastAsia="Calibri"/>
              </w:rPr>
              <w:t>«Образец и правило»</w:t>
            </w:r>
          </w:p>
        </w:tc>
        <w:tc>
          <w:tcPr>
            <w:tcW w:w="1778" w:type="dxa"/>
          </w:tcPr>
          <w:p w:rsidR="001734B4" w:rsidRPr="001734B4" w:rsidRDefault="001734B4" w:rsidP="00EB0811">
            <w:pPr>
              <w:rPr>
                <w:rFonts w:eastAsia="Calibri"/>
              </w:rPr>
            </w:pPr>
            <w:r w:rsidRPr="001734B4">
              <w:rPr>
                <w:rFonts w:eastAsia="Calibri"/>
              </w:rPr>
              <w:t>«Образец и правило»</w:t>
            </w:r>
          </w:p>
        </w:tc>
      </w:tr>
      <w:tr w:rsidR="001734B4" w:rsidRPr="001734B4" w:rsidTr="00EB0811">
        <w:tc>
          <w:tcPr>
            <w:tcW w:w="2235" w:type="dxa"/>
          </w:tcPr>
          <w:p w:rsidR="001734B4" w:rsidRPr="001734B4" w:rsidRDefault="001734B4" w:rsidP="00EB0811">
            <w:pPr>
              <w:jc w:val="center"/>
              <w:rPr>
                <w:rFonts w:eastAsia="Calibri"/>
                <w:b/>
              </w:rPr>
            </w:pPr>
            <w:proofErr w:type="spellStart"/>
            <w:r w:rsidRPr="001734B4">
              <w:rPr>
                <w:rFonts w:eastAsia="Calibri"/>
                <w:b/>
              </w:rPr>
              <w:t>Саморегуляция</w:t>
            </w:r>
            <w:proofErr w:type="spellEnd"/>
          </w:p>
        </w:tc>
        <w:tc>
          <w:tcPr>
            <w:tcW w:w="8221" w:type="dxa"/>
          </w:tcPr>
          <w:p w:rsidR="001734B4" w:rsidRPr="001734B4" w:rsidRDefault="001734B4" w:rsidP="00EB0811">
            <w:pPr>
              <w:jc w:val="both"/>
              <w:rPr>
                <w:rFonts w:eastAsia="Calibri"/>
              </w:rPr>
            </w:pPr>
            <w:r w:rsidRPr="001734B4">
              <w:rPr>
                <w:rFonts w:eastAsia="Calibri"/>
              </w:rPr>
              <w:t xml:space="preserve">- мера </w:t>
            </w:r>
            <w:proofErr w:type="spellStart"/>
            <w:r w:rsidRPr="001734B4">
              <w:rPr>
                <w:rFonts w:eastAsia="Calibri"/>
              </w:rPr>
              <w:t>разделенности</w:t>
            </w:r>
            <w:proofErr w:type="spellEnd"/>
            <w:r w:rsidRPr="001734B4">
              <w:rPr>
                <w:rFonts w:eastAsia="Calibri"/>
              </w:rPr>
              <w:t xml:space="preserve"> действия (совместное или раздельное)</w:t>
            </w:r>
          </w:p>
          <w:p w:rsidR="001734B4" w:rsidRPr="001734B4" w:rsidRDefault="001734B4" w:rsidP="00EB0811">
            <w:pPr>
              <w:jc w:val="both"/>
              <w:rPr>
                <w:rFonts w:eastAsia="Calibri"/>
              </w:rPr>
            </w:pPr>
            <w:r w:rsidRPr="001734B4">
              <w:rPr>
                <w:rFonts w:eastAsia="Calibri"/>
              </w:rPr>
              <w:t xml:space="preserve">- темп и ритм </w:t>
            </w:r>
            <w:proofErr w:type="gramStart"/>
            <w:r w:rsidRPr="001734B4">
              <w:rPr>
                <w:rFonts w:eastAsia="Calibri"/>
              </w:rPr>
              <w:t>выполнения</w:t>
            </w:r>
            <w:proofErr w:type="gramEnd"/>
            <w:r w:rsidRPr="001734B4">
              <w:rPr>
                <w:rFonts w:eastAsia="Calibri"/>
              </w:rPr>
              <w:t xml:space="preserve"> и индивидуальные особенности</w:t>
            </w:r>
          </w:p>
        </w:tc>
        <w:tc>
          <w:tcPr>
            <w:tcW w:w="2552" w:type="dxa"/>
          </w:tcPr>
          <w:p w:rsidR="001734B4" w:rsidRPr="001734B4" w:rsidRDefault="001734B4" w:rsidP="00EB0811">
            <w:pPr>
              <w:jc w:val="center"/>
              <w:rPr>
                <w:rFonts w:eastAsia="Calibri"/>
              </w:rPr>
            </w:pPr>
            <w:r w:rsidRPr="001734B4">
              <w:rPr>
                <w:rFonts w:eastAsia="Calibri"/>
              </w:rPr>
              <w:t>«Образец и правило»</w:t>
            </w:r>
          </w:p>
        </w:tc>
        <w:tc>
          <w:tcPr>
            <w:tcW w:w="1778" w:type="dxa"/>
          </w:tcPr>
          <w:p w:rsidR="001734B4" w:rsidRPr="001734B4" w:rsidRDefault="001734B4" w:rsidP="00EB0811">
            <w:pPr>
              <w:jc w:val="center"/>
              <w:rPr>
                <w:rFonts w:eastAsia="Calibri"/>
              </w:rPr>
            </w:pPr>
            <w:r w:rsidRPr="001734B4">
              <w:rPr>
                <w:rFonts w:eastAsia="Calibri"/>
              </w:rPr>
              <w:t>«Образец и правило»</w:t>
            </w:r>
          </w:p>
        </w:tc>
      </w:tr>
    </w:tbl>
    <w:p w:rsidR="001734B4" w:rsidRPr="001734B4" w:rsidRDefault="001734B4" w:rsidP="001734B4">
      <w:pPr>
        <w:ind w:firstLine="960"/>
        <w:rPr>
          <w:b/>
        </w:rPr>
      </w:pPr>
      <w:r w:rsidRPr="001734B4">
        <w:rPr>
          <w:b/>
        </w:rPr>
        <w:t>Критерии оценивания познавательных универсальных учебных действий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8221"/>
        <w:gridCol w:w="2552"/>
        <w:gridCol w:w="1778"/>
      </w:tblGrid>
      <w:tr w:rsidR="001734B4" w:rsidRPr="001734B4" w:rsidTr="00EB0811">
        <w:tc>
          <w:tcPr>
            <w:tcW w:w="2235" w:type="dxa"/>
          </w:tcPr>
          <w:p w:rsidR="001734B4" w:rsidRPr="001734B4" w:rsidRDefault="001734B4" w:rsidP="00EB0811">
            <w:pPr>
              <w:jc w:val="center"/>
              <w:rPr>
                <w:rFonts w:eastAsia="Calibri"/>
                <w:b/>
              </w:rPr>
            </w:pPr>
            <w:r w:rsidRPr="001734B4">
              <w:rPr>
                <w:rFonts w:eastAsia="Calibri"/>
                <w:b/>
              </w:rPr>
              <w:t>Познавател</w:t>
            </w:r>
            <w:r w:rsidRPr="001734B4">
              <w:rPr>
                <w:rFonts w:eastAsia="Calibri"/>
                <w:b/>
              </w:rPr>
              <w:t>ь</w:t>
            </w:r>
            <w:r w:rsidRPr="001734B4">
              <w:rPr>
                <w:rFonts w:eastAsia="Calibri"/>
                <w:b/>
              </w:rPr>
              <w:t>ные</w:t>
            </w:r>
          </w:p>
          <w:p w:rsidR="001734B4" w:rsidRPr="001734B4" w:rsidRDefault="001734B4" w:rsidP="00EB0811">
            <w:pPr>
              <w:jc w:val="center"/>
              <w:rPr>
                <w:rFonts w:eastAsia="Calibri"/>
                <w:b/>
              </w:rPr>
            </w:pPr>
            <w:r w:rsidRPr="001734B4">
              <w:rPr>
                <w:rFonts w:eastAsia="Calibri"/>
                <w:b/>
              </w:rPr>
              <w:t xml:space="preserve"> универсальные </w:t>
            </w:r>
          </w:p>
          <w:p w:rsidR="001734B4" w:rsidRPr="001734B4" w:rsidRDefault="001734B4" w:rsidP="00EB0811">
            <w:pPr>
              <w:jc w:val="center"/>
              <w:rPr>
                <w:rFonts w:eastAsia="Calibri"/>
                <w:b/>
              </w:rPr>
            </w:pPr>
            <w:r w:rsidRPr="001734B4">
              <w:rPr>
                <w:rFonts w:eastAsia="Calibri"/>
                <w:b/>
              </w:rPr>
              <w:t>действия</w:t>
            </w:r>
          </w:p>
        </w:tc>
        <w:tc>
          <w:tcPr>
            <w:tcW w:w="8221" w:type="dxa"/>
          </w:tcPr>
          <w:p w:rsidR="001734B4" w:rsidRPr="001734B4" w:rsidRDefault="001734B4" w:rsidP="00EB0811">
            <w:pPr>
              <w:jc w:val="center"/>
              <w:rPr>
                <w:rFonts w:eastAsia="Calibri"/>
                <w:b/>
              </w:rPr>
            </w:pPr>
            <w:r w:rsidRPr="001734B4">
              <w:rPr>
                <w:rFonts w:eastAsia="Calibri"/>
                <w:b/>
              </w:rPr>
              <w:t>Основные критерии оценивания</w:t>
            </w:r>
          </w:p>
        </w:tc>
        <w:tc>
          <w:tcPr>
            <w:tcW w:w="4330" w:type="dxa"/>
            <w:gridSpan w:val="2"/>
          </w:tcPr>
          <w:p w:rsidR="001734B4" w:rsidRPr="001734B4" w:rsidRDefault="001734B4" w:rsidP="00EB0811">
            <w:pPr>
              <w:jc w:val="center"/>
              <w:rPr>
                <w:rFonts w:eastAsia="Calibri"/>
                <w:b/>
              </w:rPr>
            </w:pPr>
            <w:r w:rsidRPr="001734B4">
              <w:rPr>
                <w:rFonts w:eastAsia="Calibri"/>
                <w:b/>
              </w:rPr>
              <w:t>Типовые задачи для учащи</w:t>
            </w:r>
            <w:r w:rsidRPr="001734B4">
              <w:rPr>
                <w:rFonts w:eastAsia="Calibri"/>
                <w:b/>
              </w:rPr>
              <w:t>х</w:t>
            </w:r>
            <w:r w:rsidRPr="001734B4">
              <w:rPr>
                <w:rFonts w:eastAsia="Calibri"/>
                <w:b/>
              </w:rPr>
              <w:t>ся</w:t>
            </w:r>
          </w:p>
        </w:tc>
      </w:tr>
      <w:tr w:rsidR="001734B4" w:rsidRPr="001734B4" w:rsidTr="00EB0811">
        <w:tc>
          <w:tcPr>
            <w:tcW w:w="2235" w:type="dxa"/>
          </w:tcPr>
          <w:p w:rsidR="001734B4" w:rsidRPr="001734B4" w:rsidRDefault="001734B4" w:rsidP="00EB0811">
            <w:pPr>
              <w:jc w:val="center"/>
              <w:rPr>
                <w:rFonts w:eastAsia="Calibri"/>
              </w:rPr>
            </w:pPr>
          </w:p>
        </w:tc>
        <w:tc>
          <w:tcPr>
            <w:tcW w:w="8221" w:type="dxa"/>
          </w:tcPr>
          <w:p w:rsidR="001734B4" w:rsidRPr="001734B4" w:rsidRDefault="001734B4" w:rsidP="00EB0811">
            <w:pPr>
              <w:jc w:val="center"/>
              <w:rPr>
                <w:rFonts w:eastAsia="Calibri"/>
              </w:rPr>
            </w:pPr>
          </w:p>
        </w:tc>
        <w:tc>
          <w:tcPr>
            <w:tcW w:w="2552" w:type="dxa"/>
          </w:tcPr>
          <w:p w:rsidR="001734B4" w:rsidRPr="001734B4" w:rsidRDefault="001734B4" w:rsidP="00EB0811">
            <w:pPr>
              <w:jc w:val="center"/>
              <w:rPr>
                <w:rFonts w:eastAsia="Calibri"/>
                <w:b/>
              </w:rPr>
            </w:pPr>
            <w:r w:rsidRPr="001734B4">
              <w:rPr>
                <w:rFonts w:eastAsia="Calibri"/>
                <w:b/>
              </w:rPr>
              <w:t>6,5-7 лет</w:t>
            </w:r>
          </w:p>
        </w:tc>
        <w:tc>
          <w:tcPr>
            <w:tcW w:w="1778" w:type="dxa"/>
          </w:tcPr>
          <w:p w:rsidR="001734B4" w:rsidRPr="001734B4" w:rsidRDefault="001734B4" w:rsidP="00EB0811">
            <w:pPr>
              <w:jc w:val="center"/>
              <w:rPr>
                <w:rFonts w:eastAsia="Calibri"/>
                <w:b/>
              </w:rPr>
            </w:pPr>
            <w:r w:rsidRPr="001734B4">
              <w:rPr>
                <w:rFonts w:eastAsia="Calibri"/>
                <w:b/>
              </w:rPr>
              <w:t>9-10 лет</w:t>
            </w:r>
          </w:p>
        </w:tc>
      </w:tr>
      <w:tr w:rsidR="001734B4" w:rsidRPr="001734B4" w:rsidTr="00EB0811">
        <w:tc>
          <w:tcPr>
            <w:tcW w:w="2235" w:type="dxa"/>
          </w:tcPr>
          <w:p w:rsidR="001734B4" w:rsidRPr="001734B4" w:rsidRDefault="001734B4" w:rsidP="00EB0811">
            <w:pPr>
              <w:jc w:val="center"/>
              <w:rPr>
                <w:rFonts w:eastAsia="Calibri"/>
                <w:b/>
              </w:rPr>
            </w:pPr>
            <w:proofErr w:type="spellStart"/>
            <w:r w:rsidRPr="001734B4">
              <w:rPr>
                <w:rFonts w:eastAsia="Calibri"/>
                <w:b/>
              </w:rPr>
              <w:t>Общеучебные</w:t>
            </w:r>
            <w:proofErr w:type="spellEnd"/>
            <w:r w:rsidRPr="001734B4">
              <w:rPr>
                <w:rFonts w:eastAsia="Calibri"/>
                <w:b/>
              </w:rPr>
              <w:t xml:space="preserve"> универсальные действия</w:t>
            </w:r>
          </w:p>
        </w:tc>
        <w:tc>
          <w:tcPr>
            <w:tcW w:w="8221" w:type="dxa"/>
          </w:tcPr>
          <w:p w:rsidR="001734B4" w:rsidRPr="001734B4" w:rsidRDefault="001734B4" w:rsidP="00EB0811">
            <w:pPr>
              <w:jc w:val="both"/>
              <w:rPr>
                <w:rFonts w:eastAsia="Calibri"/>
              </w:rPr>
            </w:pPr>
            <w:r w:rsidRPr="001734B4">
              <w:rPr>
                <w:rFonts w:eastAsia="Calibri"/>
              </w:rPr>
              <w:t>- умение выделять и  формулировать познавательную цель;</w:t>
            </w:r>
          </w:p>
          <w:p w:rsidR="001734B4" w:rsidRPr="001734B4" w:rsidRDefault="001734B4" w:rsidP="00EB0811">
            <w:pPr>
              <w:jc w:val="both"/>
              <w:rPr>
                <w:rFonts w:eastAsia="Calibri"/>
              </w:rPr>
            </w:pPr>
            <w:r w:rsidRPr="001734B4">
              <w:rPr>
                <w:rFonts w:eastAsia="Calibri"/>
              </w:rPr>
              <w:t>- умение находить и выделять необходимую информацию;</w:t>
            </w:r>
          </w:p>
          <w:p w:rsidR="001734B4" w:rsidRPr="001734B4" w:rsidRDefault="001734B4" w:rsidP="00EB0811">
            <w:pPr>
              <w:jc w:val="both"/>
              <w:rPr>
                <w:rFonts w:eastAsia="Calibri"/>
              </w:rPr>
            </w:pPr>
            <w:r w:rsidRPr="001734B4">
              <w:rPr>
                <w:rFonts w:eastAsia="Calibri"/>
              </w:rPr>
              <w:t>-умение выбирать наиболее эффективный способ решения задач;</w:t>
            </w:r>
          </w:p>
          <w:p w:rsidR="001734B4" w:rsidRPr="001734B4" w:rsidRDefault="001734B4" w:rsidP="00EB0811">
            <w:pPr>
              <w:jc w:val="both"/>
              <w:rPr>
                <w:rFonts w:eastAsia="Calibri"/>
              </w:rPr>
            </w:pPr>
            <w:r w:rsidRPr="001734B4">
              <w:rPr>
                <w:rFonts w:eastAsia="Calibri"/>
              </w:rPr>
              <w:t>- умение оценивать результаты деятельности;</w:t>
            </w:r>
          </w:p>
        </w:tc>
        <w:tc>
          <w:tcPr>
            <w:tcW w:w="2552" w:type="dxa"/>
          </w:tcPr>
          <w:p w:rsidR="001734B4" w:rsidRPr="001734B4" w:rsidRDefault="001734B4" w:rsidP="00EB0811">
            <w:pPr>
              <w:jc w:val="center"/>
              <w:rPr>
                <w:rFonts w:eastAsia="Calibri"/>
              </w:rPr>
            </w:pPr>
          </w:p>
        </w:tc>
        <w:tc>
          <w:tcPr>
            <w:tcW w:w="1778" w:type="dxa"/>
          </w:tcPr>
          <w:p w:rsidR="001734B4" w:rsidRPr="001734B4" w:rsidRDefault="001734B4" w:rsidP="00EB0811">
            <w:pPr>
              <w:jc w:val="both"/>
              <w:rPr>
                <w:rFonts w:eastAsia="Calibri"/>
              </w:rPr>
            </w:pPr>
          </w:p>
        </w:tc>
      </w:tr>
      <w:tr w:rsidR="001734B4" w:rsidRPr="001734B4" w:rsidTr="00EB0811">
        <w:tc>
          <w:tcPr>
            <w:tcW w:w="2235" w:type="dxa"/>
          </w:tcPr>
          <w:p w:rsidR="001734B4" w:rsidRPr="001734B4" w:rsidRDefault="001734B4" w:rsidP="00EB0811">
            <w:pPr>
              <w:jc w:val="center"/>
              <w:rPr>
                <w:rFonts w:eastAsia="Calibri"/>
                <w:b/>
              </w:rPr>
            </w:pPr>
            <w:r w:rsidRPr="001734B4">
              <w:rPr>
                <w:rFonts w:eastAsia="Calibri"/>
                <w:b/>
              </w:rPr>
              <w:t>Знаково-символические действия</w:t>
            </w:r>
          </w:p>
        </w:tc>
        <w:tc>
          <w:tcPr>
            <w:tcW w:w="8221" w:type="dxa"/>
          </w:tcPr>
          <w:p w:rsidR="001734B4" w:rsidRPr="001734B4" w:rsidRDefault="001734B4" w:rsidP="00EB0811">
            <w:pPr>
              <w:jc w:val="both"/>
              <w:rPr>
                <w:rFonts w:eastAsia="Calibri"/>
              </w:rPr>
            </w:pPr>
            <w:r w:rsidRPr="001734B4">
              <w:rPr>
                <w:rFonts w:eastAsia="Calibri"/>
              </w:rPr>
              <w:t>- умение моделироват</w:t>
            </w:r>
            <w:proofErr w:type="gramStart"/>
            <w:r w:rsidRPr="001734B4">
              <w:rPr>
                <w:rFonts w:eastAsia="Calibri"/>
              </w:rPr>
              <w:t>ь(</w:t>
            </w:r>
            <w:proofErr w:type="gramEnd"/>
            <w:r w:rsidRPr="001734B4">
              <w:rPr>
                <w:rFonts w:eastAsia="Calibri"/>
              </w:rPr>
              <w:t xml:space="preserve"> выделять существенные признаки объекта);</w:t>
            </w:r>
          </w:p>
          <w:p w:rsidR="001734B4" w:rsidRPr="001734B4" w:rsidRDefault="001734B4" w:rsidP="00EB0811">
            <w:pPr>
              <w:jc w:val="both"/>
              <w:rPr>
                <w:rFonts w:eastAsia="Calibri"/>
              </w:rPr>
            </w:pPr>
            <w:r w:rsidRPr="001734B4">
              <w:rPr>
                <w:rFonts w:eastAsia="Calibri"/>
              </w:rPr>
              <w:t>- преобразование модели с целью выявления общих закономерностей, определяющих данную предметную область;</w:t>
            </w:r>
          </w:p>
          <w:p w:rsidR="001734B4" w:rsidRPr="001734B4" w:rsidRDefault="001734B4" w:rsidP="00EB0811">
            <w:pPr>
              <w:jc w:val="both"/>
              <w:rPr>
                <w:rFonts w:eastAsia="Calibri"/>
              </w:rPr>
            </w:pPr>
          </w:p>
          <w:p w:rsidR="001734B4" w:rsidRPr="001734B4" w:rsidRDefault="001734B4" w:rsidP="00EB0811">
            <w:pPr>
              <w:jc w:val="both"/>
              <w:rPr>
                <w:rFonts w:eastAsia="Calibri"/>
              </w:rPr>
            </w:pPr>
          </w:p>
        </w:tc>
        <w:tc>
          <w:tcPr>
            <w:tcW w:w="2552" w:type="dxa"/>
          </w:tcPr>
          <w:p w:rsidR="001734B4" w:rsidRPr="001734B4" w:rsidRDefault="001734B4" w:rsidP="00EB0811">
            <w:pPr>
              <w:jc w:val="center"/>
            </w:pPr>
            <w:r w:rsidRPr="001734B4">
              <w:t>Проба на определение количества слов в пре</w:t>
            </w:r>
            <w:r w:rsidRPr="001734B4">
              <w:t>д</w:t>
            </w:r>
            <w:r w:rsidRPr="001734B4">
              <w:t>ложении (С. Н. Ка</w:t>
            </w:r>
            <w:r w:rsidRPr="001734B4">
              <w:t>р</w:t>
            </w:r>
            <w:r w:rsidRPr="001734B4">
              <w:t>пова)</w:t>
            </w:r>
          </w:p>
          <w:p w:rsidR="001734B4" w:rsidRPr="001734B4" w:rsidRDefault="001734B4" w:rsidP="00EB0811">
            <w:pPr>
              <w:jc w:val="center"/>
            </w:pPr>
            <w:r w:rsidRPr="001734B4">
              <w:t>Методика «Кодир</w:t>
            </w:r>
            <w:r w:rsidRPr="001734B4">
              <w:t>о</w:t>
            </w:r>
            <w:r w:rsidRPr="001734B4">
              <w:t xml:space="preserve">вание» (11 – </w:t>
            </w:r>
            <w:proofErr w:type="spellStart"/>
            <w:r w:rsidRPr="001734B4">
              <w:t>й</w:t>
            </w:r>
            <w:proofErr w:type="spellEnd"/>
            <w:r w:rsidRPr="001734B4">
              <w:t xml:space="preserve"> </w:t>
            </w:r>
            <w:proofErr w:type="spellStart"/>
            <w:r w:rsidRPr="001734B4">
              <w:t>субтест</w:t>
            </w:r>
            <w:proofErr w:type="spellEnd"/>
            <w:r w:rsidRPr="001734B4">
              <w:t xml:space="preserve"> теста Д. Век</w:t>
            </w:r>
            <w:r w:rsidRPr="001734B4">
              <w:t>с</w:t>
            </w:r>
            <w:r w:rsidRPr="001734B4">
              <w:t>лера в версии А. Ю. Панасюка)</w:t>
            </w:r>
          </w:p>
          <w:p w:rsidR="001734B4" w:rsidRPr="001734B4" w:rsidRDefault="001734B4" w:rsidP="00EB0811">
            <w:pPr>
              <w:jc w:val="center"/>
              <w:rPr>
                <w:rFonts w:eastAsia="Calibri"/>
              </w:rPr>
            </w:pPr>
          </w:p>
        </w:tc>
        <w:tc>
          <w:tcPr>
            <w:tcW w:w="1778" w:type="dxa"/>
          </w:tcPr>
          <w:p w:rsidR="001734B4" w:rsidRPr="001734B4" w:rsidRDefault="001734B4" w:rsidP="00EB0811">
            <w:pPr>
              <w:jc w:val="center"/>
            </w:pPr>
            <w:r w:rsidRPr="001734B4">
              <w:t>Методика «Нахождение  схем к зад</w:t>
            </w:r>
            <w:r w:rsidRPr="001734B4">
              <w:t>а</w:t>
            </w:r>
            <w:r w:rsidRPr="001734B4">
              <w:t xml:space="preserve">чам» (по А. Н. </w:t>
            </w:r>
            <w:proofErr w:type="spellStart"/>
            <w:r w:rsidRPr="001734B4">
              <w:t>Рыбинк</w:t>
            </w:r>
            <w:r w:rsidRPr="001734B4">
              <w:t>и</w:t>
            </w:r>
            <w:r w:rsidRPr="001734B4">
              <w:t>ной</w:t>
            </w:r>
            <w:proofErr w:type="spellEnd"/>
            <w:r w:rsidRPr="001734B4">
              <w:t>)</w:t>
            </w:r>
          </w:p>
          <w:p w:rsidR="001734B4" w:rsidRPr="001734B4" w:rsidRDefault="001734B4" w:rsidP="00EB0811">
            <w:pPr>
              <w:jc w:val="center"/>
              <w:rPr>
                <w:rFonts w:eastAsia="Calibri"/>
              </w:rPr>
            </w:pPr>
          </w:p>
        </w:tc>
      </w:tr>
      <w:tr w:rsidR="001734B4" w:rsidRPr="001734B4" w:rsidTr="00EB0811">
        <w:tc>
          <w:tcPr>
            <w:tcW w:w="2235" w:type="dxa"/>
          </w:tcPr>
          <w:p w:rsidR="001734B4" w:rsidRPr="001734B4" w:rsidRDefault="001734B4" w:rsidP="00EB0811">
            <w:pPr>
              <w:jc w:val="center"/>
              <w:rPr>
                <w:rFonts w:eastAsia="Calibri"/>
                <w:b/>
              </w:rPr>
            </w:pPr>
            <w:r w:rsidRPr="001734B4">
              <w:rPr>
                <w:rFonts w:eastAsia="Calibri"/>
                <w:b/>
              </w:rPr>
              <w:lastRenderedPageBreak/>
              <w:t>Логические ун</w:t>
            </w:r>
            <w:r w:rsidRPr="001734B4">
              <w:rPr>
                <w:rFonts w:eastAsia="Calibri"/>
                <w:b/>
              </w:rPr>
              <w:t>и</w:t>
            </w:r>
            <w:r w:rsidRPr="001734B4">
              <w:rPr>
                <w:rFonts w:eastAsia="Calibri"/>
                <w:b/>
              </w:rPr>
              <w:t>версальные действия</w:t>
            </w:r>
          </w:p>
        </w:tc>
        <w:tc>
          <w:tcPr>
            <w:tcW w:w="8221" w:type="dxa"/>
          </w:tcPr>
          <w:p w:rsidR="001734B4" w:rsidRPr="001734B4" w:rsidRDefault="001734B4" w:rsidP="00EB0811">
            <w:pPr>
              <w:jc w:val="both"/>
              <w:rPr>
                <w:rFonts w:eastAsia="Calibri"/>
              </w:rPr>
            </w:pPr>
            <w:r w:rsidRPr="001734B4">
              <w:rPr>
                <w:rFonts w:eastAsia="Calibri"/>
              </w:rPr>
              <w:t xml:space="preserve">-  умение анализировать  объект с целью выделения признаков существенных </w:t>
            </w:r>
            <w:proofErr w:type="gramStart"/>
            <w:r w:rsidRPr="001734B4">
              <w:rPr>
                <w:rFonts w:eastAsia="Calibri"/>
              </w:rPr>
              <w:t xml:space="preserve">( </w:t>
            </w:r>
            <w:proofErr w:type="gramEnd"/>
            <w:r w:rsidRPr="001734B4">
              <w:rPr>
                <w:rFonts w:eastAsia="Calibri"/>
              </w:rPr>
              <w:t>нескольких);</w:t>
            </w:r>
          </w:p>
          <w:p w:rsidR="001734B4" w:rsidRPr="001734B4" w:rsidRDefault="001734B4" w:rsidP="00EB0811">
            <w:pPr>
              <w:jc w:val="both"/>
              <w:rPr>
                <w:rFonts w:eastAsia="Calibri"/>
              </w:rPr>
            </w:pPr>
            <w:r w:rsidRPr="001734B4">
              <w:rPr>
                <w:rFonts w:eastAsia="Calibri"/>
              </w:rPr>
              <w:t>- умение составлять целое из частей;</w:t>
            </w:r>
          </w:p>
          <w:p w:rsidR="001734B4" w:rsidRPr="001734B4" w:rsidRDefault="001734B4" w:rsidP="00EB0811">
            <w:pPr>
              <w:jc w:val="both"/>
              <w:rPr>
                <w:rFonts w:eastAsia="Calibri"/>
              </w:rPr>
            </w:pPr>
            <w:r w:rsidRPr="001734B4">
              <w:rPr>
                <w:rFonts w:eastAsia="Calibri"/>
              </w:rPr>
              <w:t xml:space="preserve">- умение выбирать основания для сравнения, </w:t>
            </w:r>
            <w:proofErr w:type="spellStart"/>
            <w:r w:rsidRPr="001734B4">
              <w:rPr>
                <w:rFonts w:eastAsia="Calibri"/>
              </w:rPr>
              <w:t>сериации</w:t>
            </w:r>
            <w:proofErr w:type="spellEnd"/>
            <w:r w:rsidRPr="001734B4">
              <w:rPr>
                <w:rFonts w:eastAsia="Calibri"/>
              </w:rPr>
              <w:t>, классификации  объектов;</w:t>
            </w:r>
          </w:p>
          <w:p w:rsidR="001734B4" w:rsidRPr="001734B4" w:rsidRDefault="001734B4" w:rsidP="00EB0811">
            <w:pPr>
              <w:jc w:val="both"/>
              <w:rPr>
                <w:rFonts w:eastAsia="Calibri"/>
              </w:rPr>
            </w:pPr>
            <w:r w:rsidRPr="001734B4">
              <w:rPr>
                <w:rFonts w:eastAsia="Calibri"/>
              </w:rPr>
              <w:t>- умение устанавливать причинно – следственные связи;</w:t>
            </w:r>
          </w:p>
          <w:p w:rsidR="001734B4" w:rsidRPr="001734B4" w:rsidRDefault="001734B4" w:rsidP="00EB0811">
            <w:pPr>
              <w:jc w:val="both"/>
              <w:rPr>
                <w:rFonts w:eastAsia="Calibri"/>
              </w:rPr>
            </w:pPr>
            <w:r w:rsidRPr="001734B4">
              <w:rPr>
                <w:rFonts w:eastAsia="Calibri"/>
              </w:rPr>
              <w:t>- умение доказывать;</w:t>
            </w:r>
          </w:p>
        </w:tc>
        <w:tc>
          <w:tcPr>
            <w:tcW w:w="2552" w:type="dxa"/>
          </w:tcPr>
          <w:p w:rsidR="001734B4" w:rsidRPr="001734B4" w:rsidRDefault="001734B4" w:rsidP="00EB0811">
            <w:pPr>
              <w:jc w:val="center"/>
            </w:pPr>
            <w:r w:rsidRPr="001734B4">
              <w:t>Построение числового э</w:t>
            </w:r>
            <w:r w:rsidRPr="001734B4">
              <w:t>к</w:t>
            </w:r>
            <w:r w:rsidRPr="001734B4">
              <w:t>вивалента или взаимно-однозначного соо</w:t>
            </w:r>
            <w:r w:rsidRPr="001734B4">
              <w:t>т</w:t>
            </w:r>
            <w:r w:rsidRPr="001734B4">
              <w:t xml:space="preserve">ветствия (Ж. Пиаже, А. </w:t>
            </w:r>
            <w:proofErr w:type="spellStart"/>
            <w:r w:rsidRPr="001734B4">
              <w:t>Шемин</w:t>
            </w:r>
            <w:r w:rsidRPr="001734B4">
              <w:t>ь</w:t>
            </w:r>
            <w:r w:rsidRPr="001734B4">
              <w:t>ска</w:t>
            </w:r>
            <w:proofErr w:type="spellEnd"/>
            <w:r w:rsidRPr="001734B4">
              <w:t>)</w:t>
            </w:r>
          </w:p>
          <w:p w:rsidR="001734B4" w:rsidRPr="001734B4" w:rsidRDefault="001734B4" w:rsidP="00EB0811">
            <w:pPr>
              <w:jc w:val="center"/>
            </w:pPr>
            <w:r w:rsidRPr="001734B4">
              <w:t>Диагностика универсального дейс</w:t>
            </w:r>
            <w:r w:rsidRPr="001734B4">
              <w:t>т</w:t>
            </w:r>
            <w:r w:rsidRPr="001734B4">
              <w:t>вия общего приема р</w:t>
            </w:r>
            <w:r w:rsidRPr="001734B4">
              <w:t>е</w:t>
            </w:r>
            <w:r w:rsidRPr="001734B4">
              <w:t xml:space="preserve">шения задач (по А. Р. </w:t>
            </w:r>
            <w:proofErr w:type="spellStart"/>
            <w:r w:rsidRPr="001734B4">
              <w:t>Л</w:t>
            </w:r>
            <w:r w:rsidRPr="001734B4">
              <w:t>у</w:t>
            </w:r>
            <w:r w:rsidRPr="001734B4">
              <w:t>рия</w:t>
            </w:r>
            <w:proofErr w:type="spellEnd"/>
            <w:r w:rsidRPr="001734B4">
              <w:t>, Л. С. Цветковой)</w:t>
            </w:r>
          </w:p>
        </w:tc>
        <w:tc>
          <w:tcPr>
            <w:tcW w:w="1778" w:type="dxa"/>
          </w:tcPr>
          <w:p w:rsidR="001734B4" w:rsidRPr="001734B4" w:rsidRDefault="001734B4" w:rsidP="00EB0811">
            <w:pPr>
              <w:jc w:val="center"/>
            </w:pPr>
            <w:r w:rsidRPr="001734B4">
              <w:t>Методика «Нахождение  схем к зад</w:t>
            </w:r>
            <w:r w:rsidRPr="001734B4">
              <w:t>а</w:t>
            </w:r>
            <w:r w:rsidRPr="001734B4">
              <w:t xml:space="preserve">чам» (по А. Н. </w:t>
            </w:r>
            <w:proofErr w:type="spellStart"/>
            <w:r w:rsidRPr="001734B4">
              <w:t>Рыбинк</w:t>
            </w:r>
            <w:r w:rsidRPr="001734B4">
              <w:t>и</w:t>
            </w:r>
            <w:r w:rsidRPr="001734B4">
              <w:t>ной</w:t>
            </w:r>
            <w:proofErr w:type="spellEnd"/>
            <w:r w:rsidRPr="001734B4">
              <w:t>)</w:t>
            </w:r>
          </w:p>
          <w:p w:rsidR="001734B4" w:rsidRPr="001734B4" w:rsidRDefault="001734B4" w:rsidP="00EB0811">
            <w:pPr>
              <w:jc w:val="center"/>
              <w:rPr>
                <w:rFonts w:eastAsia="Calibri"/>
              </w:rPr>
            </w:pPr>
          </w:p>
        </w:tc>
      </w:tr>
      <w:tr w:rsidR="001734B4" w:rsidRPr="001734B4" w:rsidTr="00EB0811">
        <w:tc>
          <w:tcPr>
            <w:tcW w:w="2235" w:type="dxa"/>
          </w:tcPr>
          <w:p w:rsidR="001734B4" w:rsidRPr="001734B4" w:rsidRDefault="001734B4" w:rsidP="00EB0811">
            <w:pPr>
              <w:jc w:val="center"/>
              <w:rPr>
                <w:rFonts w:eastAsia="Calibri"/>
                <w:b/>
              </w:rPr>
            </w:pPr>
            <w:r w:rsidRPr="001734B4">
              <w:rPr>
                <w:rFonts w:eastAsia="Calibri"/>
                <w:b/>
              </w:rPr>
              <w:t>Постановка и решение пр</w:t>
            </w:r>
            <w:r w:rsidRPr="001734B4">
              <w:rPr>
                <w:rFonts w:eastAsia="Calibri"/>
                <w:b/>
              </w:rPr>
              <w:t>о</w:t>
            </w:r>
            <w:r w:rsidRPr="001734B4">
              <w:rPr>
                <w:rFonts w:eastAsia="Calibri"/>
                <w:b/>
              </w:rPr>
              <w:t>блемы</w:t>
            </w:r>
          </w:p>
        </w:tc>
        <w:tc>
          <w:tcPr>
            <w:tcW w:w="8221" w:type="dxa"/>
          </w:tcPr>
          <w:p w:rsidR="001734B4" w:rsidRPr="001734B4" w:rsidRDefault="001734B4" w:rsidP="00EB0811">
            <w:pPr>
              <w:jc w:val="both"/>
              <w:rPr>
                <w:rFonts w:eastAsia="Calibri"/>
              </w:rPr>
            </w:pPr>
            <w:r w:rsidRPr="001734B4">
              <w:rPr>
                <w:rFonts w:eastAsia="Calibri"/>
              </w:rPr>
              <w:t>- умение формулировать проблему;</w:t>
            </w:r>
          </w:p>
          <w:p w:rsidR="001734B4" w:rsidRPr="001734B4" w:rsidRDefault="001734B4" w:rsidP="00EB0811">
            <w:pPr>
              <w:jc w:val="both"/>
              <w:rPr>
                <w:rFonts w:eastAsia="Calibri"/>
              </w:rPr>
            </w:pPr>
            <w:r w:rsidRPr="001734B4">
              <w:rPr>
                <w:rFonts w:eastAsia="Calibri"/>
              </w:rPr>
              <w:t>- умение  самостоятельно искать способы решения проблемы творческого и поискового характера;</w:t>
            </w:r>
          </w:p>
          <w:p w:rsidR="001734B4" w:rsidRPr="001734B4" w:rsidRDefault="001734B4" w:rsidP="00EB0811">
            <w:pPr>
              <w:jc w:val="both"/>
              <w:rPr>
                <w:rFonts w:eastAsia="Calibri"/>
              </w:rPr>
            </w:pPr>
          </w:p>
        </w:tc>
        <w:tc>
          <w:tcPr>
            <w:tcW w:w="2552" w:type="dxa"/>
          </w:tcPr>
          <w:p w:rsidR="001734B4" w:rsidRPr="001734B4" w:rsidRDefault="001734B4" w:rsidP="00EB0811">
            <w:pPr>
              <w:jc w:val="center"/>
              <w:rPr>
                <w:rFonts w:eastAsia="Calibri"/>
              </w:rPr>
            </w:pPr>
          </w:p>
        </w:tc>
        <w:tc>
          <w:tcPr>
            <w:tcW w:w="1778" w:type="dxa"/>
          </w:tcPr>
          <w:p w:rsidR="001734B4" w:rsidRPr="001734B4" w:rsidRDefault="001734B4" w:rsidP="00EB0811">
            <w:pPr>
              <w:jc w:val="center"/>
              <w:rPr>
                <w:rFonts w:eastAsia="Calibri"/>
              </w:rPr>
            </w:pPr>
          </w:p>
        </w:tc>
      </w:tr>
    </w:tbl>
    <w:p w:rsidR="001734B4" w:rsidRPr="001734B4" w:rsidRDefault="001734B4" w:rsidP="001734B4">
      <w:pPr>
        <w:jc w:val="center"/>
        <w:rPr>
          <w:b/>
        </w:rPr>
      </w:pPr>
      <w:r w:rsidRPr="001734B4">
        <w:rPr>
          <w:b/>
        </w:rPr>
        <w:t>Критерии оценки коммуникативного компонента универсальных учебных действий</w:t>
      </w:r>
    </w:p>
    <w:p w:rsidR="001734B4" w:rsidRPr="001734B4" w:rsidRDefault="001734B4" w:rsidP="001734B4">
      <w:pPr>
        <w:ind w:firstLine="960"/>
        <w:jc w:val="center"/>
        <w:rPr>
          <w:b/>
          <w:color w:val="FF0000"/>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13"/>
        <w:gridCol w:w="3411"/>
        <w:gridCol w:w="4043"/>
        <w:gridCol w:w="2182"/>
        <w:gridCol w:w="1701"/>
      </w:tblGrid>
      <w:tr w:rsidR="001734B4" w:rsidRPr="001734B4" w:rsidTr="00EB0811">
        <w:trPr>
          <w:trHeight w:val="445"/>
        </w:trPr>
        <w:tc>
          <w:tcPr>
            <w:tcW w:w="3513" w:type="dxa"/>
            <w:vMerge w:val="restart"/>
          </w:tcPr>
          <w:p w:rsidR="001734B4" w:rsidRPr="001734B4" w:rsidRDefault="001734B4" w:rsidP="00EB0811">
            <w:pPr>
              <w:jc w:val="center"/>
              <w:rPr>
                <w:rFonts w:eastAsia="Calibri"/>
                <w:b/>
              </w:rPr>
            </w:pPr>
            <w:r w:rsidRPr="001734B4">
              <w:rPr>
                <w:rFonts w:eastAsia="Calibri"/>
                <w:b/>
              </w:rPr>
              <w:t>Базовые виды коммуник</w:t>
            </w:r>
            <w:r w:rsidRPr="001734B4">
              <w:rPr>
                <w:rFonts w:eastAsia="Calibri"/>
                <w:b/>
              </w:rPr>
              <w:t>а</w:t>
            </w:r>
            <w:r w:rsidRPr="001734B4">
              <w:rPr>
                <w:rFonts w:eastAsia="Calibri"/>
                <w:b/>
              </w:rPr>
              <w:t>тивных универсальных учебных действий</w:t>
            </w:r>
          </w:p>
        </w:tc>
        <w:tc>
          <w:tcPr>
            <w:tcW w:w="3411" w:type="dxa"/>
            <w:vMerge w:val="restart"/>
          </w:tcPr>
          <w:p w:rsidR="001734B4" w:rsidRPr="001734B4" w:rsidRDefault="001734B4" w:rsidP="00EB0811">
            <w:pPr>
              <w:jc w:val="center"/>
              <w:rPr>
                <w:rFonts w:eastAsia="Calibri"/>
                <w:b/>
              </w:rPr>
            </w:pPr>
            <w:r w:rsidRPr="001734B4">
              <w:rPr>
                <w:rFonts w:eastAsia="Calibri"/>
                <w:b/>
              </w:rPr>
              <w:t>Общий уровень развития общения (предпосылки форм</w:t>
            </w:r>
            <w:r w:rsidRPr="001734B4">
              <w:rPr>
                <w:rFonts w:eastAsia="Calibri"/>
                <w:b/>
              </w:rPr>
              <w:t>и</w:t>
            </w:r>
            <w:r w:rsidRPr="001734B4">
              <w:rPr>
                <w:rFonts w:eastAsia="Calibri"/>
                <w:b/>
              </w:rPr>
              <w:t>рования)</w:t>
            </w:r>
          </w:p>
        </w:tc>
        <w:tc>
          <w:tcPr>
            <w:tcW w:w="4043" w:type="dxa"/>
            <w:vMerge w:val="restart"/>
          </w:tcPr>
          <w:p w:rsidR="001734B4" w:rsidRPr="001734B4" w:rsidRDefault="001734B4" w:rsidP="00EB0811">
            <w:pPr>
              <w:jc w:val="center"/>
              <w:rPr>
                <w:rFonts w:eastAsia="Calibri"/>
                <w:b/>
              </w:rPr>
            </w:pPr>
            <w:r w:rsidRPr="001734B4">
              <w:rPr>
                <w:rFonts w:eastAsia="Calibri"/>
                <w:b/>
              </w:rPr>
              <w:t>Основные критерии оценив</w:t>
            </w:r>
            <w:r w:rsidRPr="001734B4">
              <w:rPr>
                <w:rFonts w:eastAsia="Calibri"/>
                <w:b/>
              </w:rPr>
              <w:t>а</w:t>
            </w:r>
            <w:r w:rsidRPr="001734B4">
              <w:rPr>
                <w:rFonts w:eastAsia="Calibri"/>
                <w:b/>
              </w:rPr>
              <w:t>ния</w:t>
            </w:r>
          </w:p>
        </w:tc>
        <w:tc>
          <w:tcPr>
            <w:tcW w:w="3883" w:type="dxa"/>
            <w:gridSpan w:val="2"/>
          </w:tcPr>
          <w:p w:rsidR="001734B4" w:rsidRPr="001734B4" w:rsidRDefault="001734B4" w:rsidP="00EB0811">
            <w:pPr>
              <w:jc w:val="center"/>
              <w:rPr>
                <w:rFonts w:eastAsia="Calibri"/>
                <w:b/>
              </w:rPr>
            </w:pPr>
            <w:r w:rsidRPr="001734B4">
              <w:rPr>
                <w:rFonts w:eastAsia="Calibri"/>
                <w:b/>
              </w:rPr>
              <w:t>Типовые задачи</w:t>
            </w:r>
          </w:p>
        </w:tc>
      </w:tr>
      <w:tr w:rsidR="001734B4" w:rsidRPr="001734B4" w:rsidTr="00EB0811">
        <w:trPr>
          <w:trHeight w:val="381"/>
        </w:trPr>
        <w:tc>
          <w:tcPr>
            <w:tcW w:w="3513" w:type="dxa"/>
            <w:vMerge/>
          </w:tcPr>
          <w:p w:rsidR="001734B4" w:rsidRPr="001734B4" w:rsidRDefault="001734B4" w:rsidP="00EB0811">
            <w:pPr>
              <w:jc w:val="center"/>
              <w:rPr>
                <w:rFonts w:eastAsia="Calibri"/>
                <w:b/>
              </w:rPr>
            </w:pPr>
          </w:p>
        </w:tc>
        <w:tc>
          <w:tcPr>
            <w:tcW w:w="3411" w:type="dxa"/>
            <w:vMerge/>
          </w:tcPr>
          <w:p w:rsidR="001734B4" w:rsidRPr="001734B4" w:rsidRDefault="001734B4" w:rsidP="00EB0811">
            <w:pPr>
              <w:jc w:val="center"/>
              <w:rPr>
                <w:rFonts w:eastAsia="Calibri"/>
                <w:b/>
              </w:rPr>
            </w:pPr>
          </w:p>
        </w:tc>
        <w:tc>
          <w:tcPr>
            <w:tcW w:w="4043" w:type="dxa"/>
            <w:vMerge/>
          </w:tcPr>
          <w:p w:rsidR="001734B4" w:rsidRPr="001734B4" w:rsidRDefault="001734B4" w:rsidP="00EB0811">
            <w:pPr>
              <w:jc w:val="center"/>
              <w:rPr>
                <w:rFonts w:eastAsia="Calibri"/>
                <w:b/>
              </w:rPr>
            </w:pPr>
          </w:p>
        </w:tc>
        <w:tc>
          <w:tcPr>
            <w:tcW w:w="2182" w:type="dxa"/>
          </w:tcPr>
          <w:p w:rsidR="001734B4" w:rsidRPr="001734B4" w:rsidRDefault="001734B4" w:rsidP="00EB0811">
            <w:pPr>
              <w:jc w:val="center"/>
              <w:rPr>
                <w:rFonts w:eastAsia="Calibri"/>
                <w:b/>
              </w:rPr>
            </w:pPr>
            <w:r w:rsidRPr="001734B4">
              <w:rPr>
                <w:rFonts w:eastAsia="Calibri"/>
                <w:b/>
              </w:rPr>
              <w:t>6.5 – 7 лет</w:t>
            </w:r>
          </w:p>
        </w:tc>
        <w:tc>
          <w:tcPr>
            <w:tcW w:w="1701" w:type="dxa"/>
          </w:tcPr>
          <w:p w:rsidR="001734B4" w:rsidRPr="001734B4" w:rsidRDefault="001734B4" w:rsidP="00EB0811">
            <w:pPr>
              <w:jc w:val="center"/>
              <w:rPr>
                <w:rFonts w:eastAsia="Calibri"/>
                <w:b/>
              </w:rPr>
            </w:pPr>
            <w:r w:rsidRPr="001734B4">
              <w:rPr>
                <w:rFonts w:eastAsia="Calibri"/>
                <w:b/>
              </w:rPr>
              <w:t>8-9 лет</w:t>
            </w:r>
          </w:p>
        </w:tc>
      </w:tr>
      <w:tr w:rsidR="001734B4" w:rsidRPr="001734B4" w:rsidTr="00EB0811">
        <w:tc>
          <w:tcPr>
            <w:tcW w:w="3513" w:type="dxa"/>
          </w:tcPr>
          <w:p w:rsidR="001734B4" w:rsidRPr="001734B4" w:rsidRDefault="001734B4" w:rsidP="001734B4">
            <w:pPr>
              <w:pStyle w:val="ac"/>
              <w:numPr>
                <w:ilvl w:val="0"/>
                <w:numId w:val="8"/>
              </w:numPr>
              <w:ind w:left="142" w:firstLine="0"/>
              <w:jc w:val="center"/>
              <w:rPr>
                <w:rFonts w:eastAsia="Calibri"/>
              </w:rPr>
            </w:pPr>
            <w:r w:rsidRPr="001734B4">
              <w:rPr>
                <w:rFonts w:eastAsia="Calibri"/>
              </w:rPr>
              <w:t>Коммуникация как взаимодействие (интера</w:t>
            </w:r>
            <w:r w:rsidRPr="001734B4">
              <w:rPr>
                <w:rFonts w:eastAsia="Calibri"/>
              </w:rPr>
              <w:t>к</w:t>
            </w:r>
            <w:r w:rsidRPr="001734B4">
              <w:rPr>
                <w:rFonts w:eastAsia="Calibri"/>
              </w:rPr>
              <w:t>ция).</w:t>
            </w:r>
          </w:p>
          <w:p w:rsidR="001734B4" w:rsidRPr="001734B4" w:rsidRDefault="001734B4" w:rsidP="00EB0811">
            <w:pPr>
              <w:pStyle w:val="ac"/>
              <w:ind w:left="142"/>
              <w:jc w:val="center"/>
              <w:rPr>
                <w:rFonts w:eastAsia="Calibri"/>
              </w:rPr>
            </w:pPr>
            <w:r w:rsidRPr="001734B4">
              <w:rPr>
                <w:rFonts w:eastAsia="Calibri"/>
              </w:rPr>
              <w:t>Коммуникативные дейс</w:t>
            </w:r>
            <w:r w:rsidRPr="001734B4">
              <w:rPr>
                <w:rFonts w:eastAsia="Calibri"/>
              </w:rPr>
              <w:t>т</w:t>
            </w:r>
            <w:r w:rsidRPr="001734B4">
              <w:rPr>
                <w:rFonts w:eastAsia="Calibri"/>
              </w:rPr>
              <w:t>вия, направленные на учет позиции собеседника либо партнера по деятельности (и</w:t>
            </w:r>
            <w:r w:rsidRPr="001734B4">
              <w:rPr>
                <w:rFonts w:eastAsia="Calibri"/>
              </w:rPr>
              <w:t>н</w:t>
            </w:r>
            <w:r w:rsidRPr="001734B4">
              <w:rPr>
                <w:rFonts w:eastAsia="Calibri"/>
              </w:rPr>
              <w:t>теллектуальный аспект коммун</w:t>
            </w:r>
            <w:r w:rsidRPr="001734B4">
              <w:rPr>
                <w:rFonts w:eastAsia="Calibri"/>
              </w:rPr>
              <w:t>и</w:t>
            </w:r>
            <w:r w:rsidRPr="001734B4">
              <w:rPr>
                <w:rFonts w:eastAsia="Calibri"/>
              </w:rPr>
              <w:t>кации)</w:t>
            </w:r>
          </w:p>
          <w:p w:rsidR="001734B4" w:rsidRPr="001734B4" w:rsidRDefault="001734B4" w:rsidP="00EB0811">
            <w:pPr>
              <w:pStyle w:val="ac"/>
              <w:ind w:left="142"/>
              <w:jc w:val="center"/>
              <w:rPr>
                <w:rFonts w:eastAsia="Calibri"/>
              </w:rPr>
            </w:pPr>
            <w:r w:rsidRPr="001734B4">
              <w:rPr>
                <w:rFonts w:eastAsia="Calibri"/>
              </w:rPr>
              <w:t>Преодоление эгоцентризма в пространственных и межличностных отнош</w:t>
            </w:r>
            <w:r w:rsidRPr="001734B4">
              <w:rPr>
                <w:rFonts w:eastAsia="Calibri"/>
              </w:rPr>
              <w:t>е</w:t>
            </w:r>
            <w:r w:rsidRPr="001734B4">
              <w:rPr>
                <w:rFonts w:eastAsia="Calibri"/>
              </w:rPr>
              <w:t>ниях.</w:t>
            </w:r>
          </w:p>
        </w:tc>
        <w:tc>
          <w:tcPr>
            <w:tcW w:w="3411" w:type="dxa"/>
          </w:tcPr>
          <w:p w:rsidR="001734B4" w:rsidRPr="001734B4" w:rsidRDefault="001734B4" w:rsidP="00EB0811">
            <w:pPr>
              <w:jc w:val="center"/>
              <w:rPr>
                <w:rFonts w:eastAsia="Calibri"/>
              </w:rPr>
            </w:pPr>
            <w:r w:rsidRPr="001734B4">
              <w:rPr>
                <w:rFonts w:eastAsia="Calibri"/>
              </w:rPr>
              <w:t xml:space="preserve">- потребность в общении </w:t>
            </w:r>
            <w:proofErr w:type="gramStart"/>
            <w:r w:rsidRPr="001734B4">
              <w:rPr>
                <w:rFonts w:eastAsia="Calibri"/>
              </w:rPr>
              <w:t>со</w:t>
            </w:r>
            <w:proofErr w:type="gramEnd"/>
            <w:r w:rsidRPr="001734B4">
              <w:rPr>
                <w:rFonts w:eastAsia="Calibri"/>
              </w:rPr>
              <w:t xml:space="preserve"> взрослыми и сверстниками;</w:t>
            </w:r>
          </w:p>
          <w:p w:rsidR="001734B4" w:rsidRPr="001734B4" w:rsidRDefault="001734B4" w:rsidP="00EB0811">
            <w:pPr>
              <w:jc w:val="center"/>
              <w:rPr>
                <w:rFonts w:eastAsia="Calibri"/>
              </w:rPr>
            </w:pPr>
            <w:r w:rsidRPr="001734B4">
              <w:rPr>
                <w:rFonts w:eastAsia="Calibri"/>
              </w:rPr>
              <w:t>- владение определенными вербальными и невербал</w:t>
            </w:r>
            <w:r w:rsidRPr="001734B4">
              <w:rPr>
                <w:rFonts w:eastAsia="Calibri"/>
              </w:rPr>
              <w:t>ь</w:t>
            </w:r>
            <w:r w:rsidRPr="001734B4">
              <w:rPr>
                <w:rFonts w:eastAsia="Calibri"/>
              </w:rPr>
              <w:t>ными средствами общения;</w:t>
            </w:r>
          </w:p>
          <w:p w:rsidR="001734B4" w:rsidRPr="001734B4" w:rsidRDefault="001734B4" w:rsidP="00EB0811">
            <w:pPr>
              <w:jc w:val="center"/>
              <w:rPr>
                <w:rFonts w:eastAsia="Calibri"/>
              </w:rPr>
            </w:pPr>
            <w:r w:rsidRPr="001734B4">
              <w:rPr>
                <w:rFonts w:eastAsia="Calibri"/>
              </w:rPr>
              <w:t>- эмоционально позитивное отношение к процессу сотруднич</w:t>
            </w:r>
            <w:r w:rsidRPr="001734B4">
              <w:rPr>
                <w:rFonts w:eastAsia="Calibri"/>
              </w:rPr>
              <w:t>е</w:t>
            </w:r>
            <w:r w:rsidRPr="001734B4">
              <w:rPr>
                <w:rFonts w:eastAsia="Calibri"/>
              </w:rPr>
              <w:t>ства;</w:t>
            </w:r>
          </w:p>
          <w:p w:rsidR="001734B4" w:rsidRPr="001734B4" w:rsidRDefault="001734B4" w:rsidP="00EB0811">
            <w:pPr>
              <w:jc w:val="center"/>
              <w:rPr>
                <w:rFonts w:eastAsia="Calibri"/>
              </w:rPr>
            </w:pPr>
            <w:r w:rsidRPr="001734B4">
              <w:rPr>
                <w:rFonts w:eastAsia="Calibri"/>
              </w:rPr>
              <w:t>- ориентация на партнера по о</w:t>
            </w:r>
            <w:r w:rsidRPr="001734B4">
              <w:rPr>
                <w:rFonts w:eastAsia="Calibri"/>
              </w:rPr>
              <w:t>б</w:t>
            </w:r>
            <w:r w:rsidRPr="001734B4">
              <w:rPr>
                <w:rFonts w:eastAsia="Calibri"/>
              </w:rPr>
              <w:t>щению;</w:t>
            </w:r>
          </w:p>
          <w:p w:rsidR="001734B4" w:rsidRPr="001734B4" w:rsidRDefault="001734B4" w:rsidP="00EB0811">
            <w:pPr>
              <w:jc w:val="center"/>
              <w:rPr>
                <w:rFonts w:eastAsia="Calibri"/>
              </w:rPr>
            </w:pPr>
            <w:r w:rsidRPr="001734B4">
              <w:rPr>
                <w:rFonts w:eastAsia="Calibri"/>
              </w:rPr>
              <w:t>- умение слушать собесе</w:t>
            </w:r>
            <w:r w:rsidRPr="001734B4">
              <w:rPr>
                <w:rFonts w:eastAsia="Calibri"/>
              </w:rPr>
              <w:t>д</w:t>
            </w:r>
            <w:r w:rsidRPr="001734B4">
              <w:rPr>
                <w:rFonts w:eastAsia="Calibri"/>
              </w:rPr>
              <w:t>ника</w:t>
            </w:r>
          </w:p>
        </w:tc>
        <w:tc>
          <w:tcPr>
            <w:tcW w:w="4043" w:type="dxa"/>
          </w:tcPr>
          <w:p w:rsidR="001734B4" w:rsidRPr="001734B4" w:rsidRDefault="001734B4" w:rsidP="00EB0811">
            <w:pPr>
              <w:jc w:val="center"/>
              <w:rPr>
                <w:rFonts w:eastAsia="Calibri"/>
              </w:rPr>
            </w:pPr>
            <w:r w:rsidRPr="001734B4">
              <w:rPr>
                <w:rFonts w:eastAsia="Calibri"/>
              </w:rPr>
              <w:t>- понимание возможности ра</w:t>
            </w:r>
            <w:r w:rsidRPr="001734B4">
              <w:rPr>
                <w:rFonts w:eastAsia="Calibri"/>
              </w:rPr>
              <w:t>з</w:t>
            </w:r>
            <w:r w:rsidRPr="001734B4">
              <w:rPr>
                <w:rFonts w:eastAsia="Calibri"/>
              </w:rPr>
              <w:t>личных позиций и точек зрения на какой-либо предмет или в</w:t>
            </w:r>
            <w:r w:rsidRPr="001734B4">
              <w:rPr>
                <w:rFonts w:eastAsia="Calibri"/>
              </w:rPr>
              <w:t>о</w:t>
            </w:r>
            <w:r w:rsidRPr="001734B4">
              <w:rPr>
                <w:rFonts w:eastAsia="Calibri"/>
              </w:rPr>
              <w:t>прос;</w:t>
            </w:r>
          </w:p>
          <w:p w:rsidR="001734B4" w:rsidRPr="001734B4" w:rsidRDefault="001734B4" w:rsidP="00EB0811">
            <w:pPr>
              <w:jc w:val="center"/>
              <w:rPr>
                <w:rFonts w:eastAsia="Calibri"/>
              </w:rPr>
            </w:pPr>
            <w:r w:rsidRPr="001734B4">
              <w:rPr>
                <w:rFonts w:eastAsia="Calibri"/>
              </w:rPr>
              <w:t xml:space="preserve">- ориентация на позицию других людей, отличную </w:t>
            </w:r>
            <w:proofErr w:type="gramStart"/>
            <w:r w:rsidRPr="001734B4">
              <w:rPr>
                <w:rFonts w:eastAsia="Calibri"/>
              </w:rPr>
              <w:t>от</w:t>
            </w:r>
            <w:proofErr w:type="gramEnd"/>
            <w:r w:rsidRPr="001734B4">
              <w:rPr>
                <w:rFonts w:eastAsia="Calibri"/>
              </w:rPr>
              <w:t xml:space="preserve"> </w:t>
            </w:r>
            <w:proofErr w:type="gramStart"/>
            <w:r w:rsidRPr="001734B4">
              <w:rPr>
                <w:rFonts w:eastAsia="Calibri"/>
              </w:rPr>
              <w:t>собственной</w:t>
            </w:r>
            <w:proofErr w:type="gramEnd"/>
            <w:r w:rsidRPr="001734B4">
              <w:rPr>
                <w:rFonts w:eastAsia="Calibri"/>
              </w:rPr>
              <w:t>, ув</w:t>
            </w:r>
            <w:r w:rsidRPr="001734B4">
              <w:rPr>
                <w:rFonts w:eastAsia="Calibri"/>
              </w:rPr>
              <w:t>а</w:t>
            </w:r>
            <w:r w:rsidRPr="001734B4">
              <w:rPr>
                <w:rFonts w:eastAsia="Calibri"/>
              </w:rPr>
              <w:t>жение к иной точке зрения;</w:t>
            </w:r>
          </w:p>
          <w:p w:rsidR="001734B4" w:rsidRPr="001734B4" w:rsidRDefault="001734B4" w:rsidP="00EB0811">
            <w:pPr>
              <w:jc w:val="center"/>
              <w:rPr>
                <w:rFonts w:eastAsia="Calibri"/>
              </w:rPr>
            </w:pPr>
            <w:r w:rsidRPr="001734B4">
              <w:rPr>
                <w:rFonts w:eastAsia="Calibri"/>
              </w:rPr>
              <w:t>- понимание возможности разных осн</w:t>
            </w:r>
            <w:r w:rsidRPr="001734B4">
              <w:rPr>
                <w:rFonts w:eastAsia="Calibri"/>
              </w:rPr>
              <w:t>о</w:t>
            </w:r>
            <w:r w:rsidRPr="001734B4">
              <w:rPr>
                <w:rFonts w:eastAsia="Calibri"/>
              </w:rPr>
              <w:t>ваний для оценки одного и того же предмета, понимание относительности оценок или по</w:t>
            </w:r>
            <w:r w:rsidRPr="001734B4">
              <w:rPr>
                <w:rFonts w:eastAsia="Calibri"/>
              </w:rPr>
              <w:t>д</w:t>
            </w:r>
            <w:r w:rsidRPr="001734B4">
              <w:rPr>
                <w:rFonts w:eastAsia="Calibri"/>
              </w:rPr>
              <w:t>ходов к выбору;</w:t>
            </w:r>
          </w:p>
          <w:p w:rsidR="001734B4" w:rsidRPr="001734B4" w:rsidRDefault="001734B4" w:rsidP="00EB0811">
            <w:pPr>
              <w:jc w:val="center"/>
              <w:rPr>
                <w:rFonts w:eastAsia="Calibri"/>
              </w:rPr>
            </w:pPr>
            <w:r w:rsidRPr="001734B4">
              <w:rPr>
                <w:rFonts w:eastAsia="Calibri"/>
              </w:rPr>
              <w:t xml:space="preserve">- учет разных мнений и умение </w:t>
            </w:r>
            <w:r w:rsidRPr="001734B4">
              <w:rPr>
                <w:rFonts w:eastAsia="Calibri"/>
              </w:rPr>
              <w:lastRenderedPageBreak/>
              <w:t>обосн</w:t>
            </w:r>
            <w:r w:rsidRPr="001734B4">
              <w:rPr>
                <w:rFonts w:eastAsia="Calibri"/>
              </w:rPr>
              <w:t>о</w:t>
            </w:r>
            <w:r w:rsidRPr="001734B4">
              <w:rPr>
                <w:rFonts w:eastAsia="Calibri"/>
              </w:rPr>
              <w:t>вывать собственное</w:t>
            </w:r>
          </w:p>
        </w:tc>
        <w:tc>
          <w:tcPr>
            <w:tcW w:w="2182" w:type="dxa"/>
          </w:tcPr>
          <w:p w:rsidR="001734B4" w:rsidRPr="001734B4" w:rsidRDefault="001734B4" w:rsidP="00EB0811">
            <w:pPr>
              <w:jc w:val="center"/>
              <w:rPr>
                <w:rFonts w:eastAsia="Calibri"/>
              </w:rPr>
            </w:pPr>
            <w:r w:rsidRPr="001734B4">
              <w:rPr>
                <w:rFonts w:eastAsia="Calibri"/>
              </w:rPr>
              <w:lastRenderedPageBreak/>
              <w:t>Задание «Левая и правая стороны» (Ж. Пи</w:t>
            </w:r>
            <w:r w:rsidRPr="001734B4">
              <w:rPr>
                <w:rFonts w:eastAsia="Calibri"/>
              </w:rPr>
              <w:t>а</w:t>
            </w:r>
            <w:r w:rsidRPr="001734B4">
              <w:rPr>
                <w:rFonts w:eastAsia="Calibri"/>
              </w:rPr>
              <w:t>же)</w:t>
            </w:r>
          </w:p>
          <w:p w:rsidR="001734B4" w:rsidRPr="001734B4" w:rsidRDefault="001734B4" w:rsidP="00EB0811">
            <w:pPr>
              <w:jc w:val="center"/>
              <w:rPr>
                <w:rFonts w:eastAsia="Calibri"/>
              </w:rPr>
            </w:pPr>
            <w:r w:rsidRPr="001734B4">
              <w:rPr>
                <w:rFonts w:eastAsia="Calibri"/>
              </w:rPr>
              <w:t>Методика «Кто прав?» (метод</w:t>
            </w:r>
            <w:r w:rsidRPr="001734B4">
              <w:rPr>
                <w:rFonts w:eastAsia="Calibri"/>
              </w:rPr>
              <w:t>и</w:t>
            </w:r>
            <w:r w:rsidRPr="001734B4">
              <w:rPr>
                <w:rFonts w:eastAsia="Calibri"/>
              </w:rPr>
              <w:t xml:space="preserve">ка Г. А. </w:t>
            </w:r>
            <w:proofErr w:type="spellStart"/>
            <w:r w:rsidRPr="001734B4">
              <w:rPr>
                <w:rFonts w:eastAsia="Calibri"/>
              </w:rPr>
              <w:t>Цуке</w:t>
            </w:r>
            <w:r w:rsidRPr="001734B4">
              <w:rPr>
                <w:rFonts w:eastAsia="Calibri"/>
              </w:rPr>
              <w:t>р</w:t>
            </w:r>
            <w:r w:rsidRPr="001734B4">
              <w:rPr>
                <w:rFonts w:eastAsia="Calibri"/>
              </w:rPr>
              <w:t>ман</w:t>
            </w:r>
            <w:proofErr w:type="spellEnd"/>
            <w:r w:rsidRPr="001734B4">
              <w:rPr>
                <w:rFonts w:eastAsia="Calibri"/>
              </w:rPr>
              <w:t xml:space="preserve"> и др.)</w:t>
            </w:r>
          </w:p>
        </w:tc>
        <w:tc>
          <w:tcPr>
            <w:tcW w:w="1701" w:type="dxa"/>
          </w:tcPr>
          <w:p w:rsidR="001734B4" w:rsidRPr="001734B4" w:rsidRDefault="001734B4" w:rsidP="00EB0811">
            <w:pPr>
              <w:jc w:val="center"/>
              <w:rPr>
                <w:rFonts w:eastAsia="Calibri"/>
              </w:rPr>
            </w:pPr>
          </w:p>
        </w:tc>
      </w:tr>
      <w:tr w:rsidR="001734B4" w:rsidRPr="00AE21E4" w:rsidTr="00EB0811">
        <w:tc>
          <w:tcPr>
            <w:tcW w:w="3513" w:type="dxa"/>
          </w:tcPr>
          <w:p w:rsidR="001734B4" w:rsidRPr="001734B4" w:rsidRDefault="001734B4" w:rsidP="001734B4">
            <w:pPr>
              <w:pStyle w:val="ac"/>
              <w:numPr>
                <w:ilvl w:val="0"/>
                <w:numId w:val="8"/>
              </w:numPr>
              <w:ind w:left="142" w:firstLine="0"/>
              <w:jc w:val="center"/>
              <w:rPr>
                <w:rFonts w:eastAsia="Calibri"/>
                <w:szCs w:val="28"/>
              </w:rPr>
            </w:pPr>
            <w:r w:rsidRPr="001734B4">
              <w:rPr>
                <w:rFonts w:eastAsia="Calibri"/>
                <w:szCs w:val="28"/>
              </w:rPr>
              <w:lastRenderedPageBreak/>
              <w:t>Коммуникация как кооперация. Коммуник</w:t>
            </w:r>
            <w:r w:rsidRPr="001734B4">
              <w:rPr>
                <w:rFonts w:eastAsia="Calibri"/>
                <w:szCs w:val="28"/>
              </w:rPr>
              <w:t>а</w:t>
            </w:r>
            <w:r w:rsidRPr="001734B4">
              <w:rPr>
                <w:rFonts w:eastAsia="Calibri"/>
                <w:szCs w:val="28"/>
              </w:rPr>
              <w:t>тивные действия, напра</w:t>
            </w:r>
            <w:r w:rsidRPr="001734B4">
              <w:rPr>
                <w:rFonts w:eastAsia="Calibri"/>
                <w:szCs w:val="28"/>
              </w:rPr>
              <w:t>в</w:t>
            </w:r>
            <w:r w:rsidRPr="001734B4">
              <w:rPr>
                <w:rFonts w:eastAsia="Calibri"/>
                <w:szCs w:val="28"/>
              </w:rPr>
              <w:t>ленные на кооперацию, т. е. согласов</w:t>
            </w:r>
            <w:r w:rsidRPr="001734B4">
              <w:rPr>
                <w:rFonts w:eastAsia="Calibri"/>
                <w:szCs w:val="28"/>
              </w:rPr>
              <w:t>а</w:t>
            </w:r>
            <w:r w:rsidRPr="001734B4">
              <w:rPr>
                <w:rFonts w:eastAsia="Calibri"/>
                <w:szCs w:val="28"/>
              </w:rPr>
              <w:t>ние усилий по достижению общей цели, организации и осуществл</w:t>
            </w:r>
            <w:r w:rsidRPr="001734B4">
              <w:rPr>
                <w:rFonts w:eastAsia="Calibri"/>
                <w:szCs w:val="28"/>
              </w:rPr>
              <w:t>е</w:t>
            </w:r>
            <w:r w:rsidRPr="001734B4">
              <w:rPr>
                <w:rFonts w:eastAsia="Calibri"/>
                <w:szCs w:val="28"/>
              </w:rPr>
              <w:t>нию совместной деятел</w:t>
            </w:r>
            <w:r w:rsidRPr="001734B4">
              <w:rPr>
                <w:rFonts w:eastAsia="Calibri"/>
                <w:szCs w:val="28"/>
              </w:rPr>
              <w:t>ь</w:t>
            </w:r>
            <w:r w:rsidRPr="001734B4">
              <w:rPr>
                <w:rFonts w:eastAsia="Calibri"/>
                <w:szCs w:val="28"/>
              </w:rPr>
              <w:t xml:space="preserve">ности </w:t>
            </w:r>
          </w:p>
        </w:tc>
        <w:tc>
          <w:tcPr>
            <w:tcW w:w="3411" w:type="dxa"/>
          </w:tcPr>
          <w:p w:rsidR="001734B4" w:rsidRPr="001734B4" w:rsidRDefault="001734B4" w:rsidP="00EB0811">
            <w:pPr>
              <w:jc w:val="center"/>
              <w:rPr>
                <w:rFonts w:eastAsia="Calibri"/>
                <w:szCs w:val="28"/>
              </w:rPr>
            </w:pPr>
          </w:p>
        </w:tc>
        <w:tc>
          <w:tcPr>
            <w:tcW w:w="4043" w:type="dxa"/>
          </w:tcPr>
          <w:p w:rsidR="001734B4" w:rsidRPr="001734B4" w:rsidRDefault="001734B4" w:rsidP="00EB0811">
            <w:pPr>
              <w:jc w:val="center"/>
              <w:rPr>
                <w:rFonts w:eastAsia="Calibri"/>
                <w:szCs w:val="28"/>
              </w:rPr>
            </w:pPr>
            <w:r w:rsidRPr="001734B4">
              <w:rPr>
                <w:rFonts w:eastAsia="Calibri"/>
                <w:szCs w:val="28"/>
              </w:rPr>
              <w:t>- умение договариваться, находить о</w:t>
            </w:r>
            <w:r w:rsidRPr="001734B4">
              <w:rPr>
                <w:rFonts w:eastAsia="Calibri"/>
                <w:szCs w:val="28"/>
              </w:rPr>
              <w:t>б</w:t>
            </w:r>
            <w:r w:rsidRPr="001734B4">
              <w:rPr>
                <w:rFonts w:eastAsia="Calibri"/>
                <w:szCs w:val="28"/>
              </w:rPr>
              <w:t>щее решение;</w:t>
            </w:r>
          </w:p>
          <w:p w:rsidR="001734B4" w:rsidRPr="001734B4" w:rsidRDefault="001734B4" w:rsidP="00EB0811">
            <w:pPr>
              <w:jc w:val="center"/>
              <w:rPr>
                <w:rFonts w:eastAsia="Calibri"/>
                <w:szCs w:val="28"/>
              </w:rPr>
            </w:pPr>
            <w:r w:rsidRPr="001734B4">
              <w:rPr>
                <w:rFonts w:eastAsia="Calibri"/>
                <w:szCs w:val="28"/>
              </w:rPr>
              <w:t>- умение аргументировать свое предложение, убеждать и уст</w:t>
            </w:r>
            <w:r w:rsidRPr="001734B4">
              <w:rPr>
                <w:rFonts w:eastAsia="Calibri"/>
                <w:szCs w:val="28"/>
              </w:rPr>
              <w:t>у</w:t>
            </w:r>
            <w:r w:rsidRPr="001734B4">
              <w:rPr>
                <w:rFonts w:eastAsia="Calibri"/>
                <w:szCs w:val="28"/>
              </w:rPr>
              <w:t>пать;</w:t>
            </w:r>
          </w:p>
          <w:p w:rsidR="001734B4" w:rsidRPr="001734B4" w:rsidRDefault="001734B4" w:rsidP="00EB0811">
            <w:pPr>
              <w:jc w:val="center"/>
              <w:rPr>
                <w:rFonts w:eastAsia="Calibri"/>
                <w:szCs w:val="28"/>
              </w:rPr>
            </w:pPr>
            <w:r w:rsidRPr="001734B4">
              <w:rPr>
                <w:rFonts w:eastAsia="Calibri"/>
                <w:szCs w:val="28"/>
              </w:rPr>
              <w:t>- способность сохранять доброжел</w:t>
            </w:r>
            <w:r w:rsidRPr="001734B4">
              <w:rPr>
                <w:rFonts w:eastAsia="Calibri"/>
                <w:szCs w:val="28"/>
              </w:rPr>
              <w:t>а</w:t>
            </w:r>
            <w:r w:rsidRPr="001734B4">
              <w:rPr>
                <w:rFonts w:eastAsia="Calibri"/>
                <w:szCs w:val="28"/>
              </w:rPr>
              <w:t>тельное отношение друг к другу в ситуации конфликта и</w:t>
            </w:r>
            <w:r w:rsidRPr="001734B4">
              <w:rPr>
                <w:rFonts w:eastAsia="Calibri"/>
                <w:szCs w:val="28"/>
              </w:rPr>
              <w:t>н</w:t>
            </w:r>
            <w:r w:rsidRPr="001734B4">
              <w:rPr>
                <w:rFonts w:eastAsia="Calibri"/>
                <w:szCs w:val="28"/>
              </w:rPr>
              <w:t>тересов;</w:t>
            </w:r>
          </w:p>
          <w:p w:rsidR="001734B4" w:rsidRPr="001734B4" w:rsidRDefault="001734B4" w:rsidP="00EB0811">
            <w:pPr>
              <w:jc w:val="center"/>
              <w:rPr>
                <w:rFonts w:eastAsia="Calibri"/>
                <w:szCs w:val="28"/>
              </w:rPr>
            </w:pPr>
            <w:r w:rsidRPr="001734B4">
              <w:rPr>
                <w:rFonts w:eastAsia="Calibri"/>
                <w:szCs w:val="28"/>
              </w:rPr>
              <w:t>- взаимоконтроль и взаимоп</w:t>
            </w:r>
            <w:r w:rsidRPr="001734B4">
              <w:rPr>
                <w:rFonts w:eastAsia="Calibri"/>
                <w:szCs w:val="28"/>
              </w:rPr>
              <w:t>о</w:t>
            </w:r>
            <w:r w:rsidRPr="001734B4">
              <w:rPr>
                <w:rFonts w:eastAsia="Calibri"/>
                <w:szCs w:val="28"/>
              </w:rPr>
              <w:t>мощь по ходу выполнения зад</w:t>
            </w:r>
            <w:r w:rsidRPr="001734B4">
              <w:rPr>
                <w:rFonts w:eastAsia="Calibri"/>
                <w:szCs w:val="28"/>
              </w:rPr>
              <w:t>а</w:t>
            </w:r>
            <w:r w:rsidRPr="001734B4">
              <w:rPr>
                <w:rFonts w:eastAsia="Calibri"/>
                <w:szCs w:val="28"/>
              </w:rPr>
              <w:t xml:space="preserve">ния </w:t>
            </w:r>
          </w:p>
        </w:tc>
        <w:tc>
          <w:tcPr>
            <w:tcW w:w="2182" w:type="dxa"/>
          </w:tcPr>
          <w:p w:rsidR="001734B4" w:rsidRPr="001734B4" w:rsidRDefault="001734B4" w:rsidP="00EB0811">
            <w:pPr>
              <w:jc w:val="center"/>
              <w:rPr>
                <w:rFonts w:eastAsia="Calibri"/>
                <w:szCs w:val="28"/>
              </w:rPr>
            </w:pPr>
            <w:r w:rsidRPr="001734B4">
              <w:rPr>
                <w:rFonts w:eastAsia="Calibri"/>
                <w:szCs w:val="28"/>
              </w:rPr>
              <w:t>Задание «Рук</w:t>
            </w:r>
            <w:r w:rsidRPr="001734B4">
              <w:rPr>
                <w:rFonts w:eastAsia="Calibri"/>
                <w:szCs w:val="28"/>
              </w:rPr>
              <w:t>а</w:t>
            </w:r>
            <w:r w:rsidRPr="001734B4">
              <w:rPr>
                <w:rFonts w:eastAsia="Calibri"/>
                <w:szCs w:val="28"/>
              </w:rPr>
              <w:t xml:space="preserve">вички» (Г. А. </w:t>
            </w:r>
            <w:proofErr w:type="spellStart"/>
            <w:r w:rsidRPr="001734B4">
              <w:rPr>
                <w:rFonts w:eastAsia="Calibri"/>
                <w:szCs w:val="28"/>
              </w:rPr>
              <w:t>Ц</w:t>
            </w:r>
            <w:r w:rsidRPr="001734B4">
              <w:rPr>
                <w:rFonts w:eastAsia="Calibri"/>
                <w:szCs w:val="28"/>
              </w:rPr>
              <w:t>у</w:t>
            </w:r>
            <w:r w:rsidRPr="001734B4">
              <w:rPr>
                <w:rFonts w:eastAsia="Calibri"/>
                <w:szCs w:val="28"/>
              </w:rPr>
              <w:t>керман</w:t>
            </w:r>
            <w:proofErr w:type="spellEnd"/>
            <w:r w:rsidRPr="001734B4">
              <w:rPr>
                <w:rFonts w:eastAsia="Calibri"/>
                <w:szCs w:val="28"/>
              </w:rPr>
              <w:t>)</w:t>
            </w:r>
          </w:p>
        </w:tc>
        <w:tc>
          <w:tcPr>
            <w:tcW w:w="1701" w:type="dxa"/>
          </w:tcPr>
          <w:p w:rsidR="001734B4" w:rsidRPr="00AE21E4" w:rsidRDefault="001734B4" w:rsidP="00EB0811">
            <w:pPr>
              <w:jc w:val="center"/>
              <w:rPr>
                <w:rFonts w:eastAsia="Calibri"/>
                <w:sz w:val="28"/>
                <w:szCs w:val="28"/>
              </w:rPr>
            </w:pPr>
          </w:p>
        </w:tc>
      </w:tr>
      <w:tr w:rsidR="001734B4" w:rsidRPr="00AE21E4" w:rsidTr="00EB0811">
        <w:tc>
          <w:tcPr>
            <w:tcW w:w="3513" w:type="dxa"/>
          </w:tcPr>
          <w:p w:rsidR="001734B4" w:rsidRPr="001734B4" w:rsidRDefault="001734B4" w:rsidP="001734B4">
            <w:pPr>
              <w:pStyle w:val="ac"/>
              <w:numPr>
                <w:ilvl w:val="0"/>
                <w:numId w:val="8"/>
              </w:numPr>
              <w:ind w:left="142" w:firstLine="0"/>
              <w:jc w:val="center"/>
              <w:rPr>
                <w:rFonts w:eastAsia="Calibri"/>
                <w:szCs w:val="28"/>
              </w:rPr>
            </w:pPr>
            <w:r w:rsidRPr="001734B4">
              <w:rPr>
                <w:rFonts w:eastAsia="Calibri"/>
                <w:szCs w:val="28"/>
              </w:rPr>
              <w:t xml:space="preserve">Коммуникация  как условие </w:t>
            </w:r>
            <w:proofErr w:type="spellStart"/>
            <w:r w:rsidRPr="001734B4">
              <w:rPr>
                <w:rFonts w:eastAsia="Calibri"/>
                <w:szCs w:val="28"/>
              </w:rPr>
              <w:t>интериоризации</w:t>
            </w:r>
            <w:proofErr w:type="spellEnd"/>
            <w:r w:rsidRPr="001734B4">
              <w:rPr>
                <w:rFonts w:eastAsia="Calibri"/>
                <w:szCs w:val="28"/>
              </w:rPr>
              <w:t>. Речевые действия, служ</w:t>
            </w:r>
            <w:r w:rsidRPr="001734B4">
              <w:rPr>
                <w:rFonts w:eastAsia="Calibri"/>
                <w:szCs w:val="28"/>
              </w:rPr>
              <w:t>а</w:t>
            </w:r>
            <w:r w:rsidRPr="001734B4">
              <w:rPr>
                <w:rFonts w:eastAsia="Calibri"/>
                <w:szCs w:val="28"/>
              </w:rPr>
              <w:t>щие средством коммуникации (передачи информации другим людям), способс</w:t>
            </w:r>
            <w:r w:rsidRPr="001734B4">
              <w:rPr>
                <w:rFonts w:eastAsia="Calibri"/>
                <w:szCs w:val="28"/>
              </w:rPr>
              <w:t>т</w:t>
            </w:r>
            <w:r w:rsidRPr="001734B4">
              <w:rPr>
                <w:rFonts w:eastAsia="Calibri"/>
                <w:szCs w:val="28"/>
              </w:rPr>
              <w:t>вуют осознанию и усво</w:t>
            </w:r>
            <w:r w:rsidRPr="001734B4">
              <w:rPr>
                <w:rFonts w:eastAsia="Calibri"/>
                <w:szCs w:val="28"/>
              </w:rPr>
              <w:t>е</w:t>
            </w:r>
            <w:r w:rsidRPr="001734B4">
              <w:rPr>
                <w:rFonts w:eastAsia="Calibri"/>
                <w:szCs w:val="28"/>
              </w:rPr>
              <w:t>нию отображаемого соде</w:t>
            </w:r>
            <w:r w:rsidRPr="001734B4">
              <w:rPr>
                <w:rFonts w:eastAsia="Calibri"/>
                <w:szCs w:val="28"/>
              </w:rPr>
              <w:t>р</w:t>
            </w:r>
            <w:r w:rsidRPr="001734B4">
              <w:rPr>
                <w:rFonts w:eastAsia="Calibri"/>
                <w:szCs w:val="28"/>
              </w:rPr>
              <w:t>жания.</w:t>
            </w:r>
          </w:p>
        </w:tc>
        <w:tc>
          <w:tcPr>
            <w:tcW w:w="3411" w:type="dxa"/>
          </w:tcPr>
          <w:p w:rsidR="001734B4" w:rsidRPr="001734B4" w:rsidRDefault="001734B4" w:rsidP="00EB0811">
            <w:pPr>
              <w:jc w:val="center"/>
              <w:rPr>
                <w:rFonts w:eastAsia="Calibri"/>
                <w:szCs w:val="28"/>
              </w:rPr>
            </w:pPr>
          </w:p>
        </w:tc>
        <w:tc>
          <w:tcPr>
            <w:tcW w:w="4043" w:type="dxa"/>
          </w:tcPr>
          <w:p w:rsidR="001734B4" w:rsidRPr="001734B4" w:rsidRDefault="001734B4" w:rsidP="00EB0811">
            <w:pPr>
              <w:jc w:val="center"/>
              <w:rPr>
                <w:rFonts w:eastAsia="Calibri"/>
                <w:szCs w:val="28"/>
              </w:rPr>
            </w:pPr>
            <w:r w:rsidRPr="001734B4">
              <w:rPr>
                <w:rFonts w:eastAsia="Calibri"/>
                <w:szCs w:val="28"/>
              </w:rPr>
              <w:t>- рефлексия своих действий как до</w:t>
            </w:r>
            <w:r w:rsidRPr="001734B4">
              <w:rPr>
                <w:rFonts w:eastAsia="Calibri"/>
                <w:szCs w:val="28"/>
              </w:rPr>
              <w:t>с</w:t>
            </w:r>
            <w:r w:rsidRPr="001734B4">
              <w:rPr>
                <w:rFonts w:eastAsia="Calibri"/>
                <w:szCs w:val="28"/>
              </w:rPr>
              <w:t>таточно полное отображение предметного содержания и условий ос</w:t>
            </w:r>
            <w:r w:rsidRPr="001734B4">
              <w:rPr>
                <w:rFonts w:eastAsia="Calibri"/>
                <w:szCs w:val="28"/>
              </w:rPr>
              <w:t>у</w:t>
            </w:r>
            <w:r w:rsidRPr="001734B4">
              <w:rPr>
                <w:rFonts w:eastAsia="Calibri"/>
                <w:szCs w:val="28"/>
              </w:rPr>
              <w:t>ществляемых действий;</w:t>
            </w:r>
          </w:p>
          <w:p w:rsidR="001734B4" w:rsidRPr="001734B4" w:rsidRDefault="001734B4" w:rsidP="00EB0811">
            <w:pPr>
              <w:jc w:val="center"/>
              <w:rPr>
                <w:rFonts w:eastAsia="Calibri"/>
                <w:szCs w:val="28"/>
              </w:rPr>
            </w:pPr>
            <w:r w:rsidRPr="001734B4">
              <w:rPr>
                <w:rFonts w:eastAsia="Calibri"/>
                <w:szCs w:val="28"/>
              </w:rPr>
              <w:t>- способность строить  понятные для партнера высказывания, учитывающие, что он знает и в</w:t>
            </w:r>
            <w:r w:rsidRPr="001734B4">
              <w:rPr>
                <w:rFonts w:eastAsia="Calibri"/>
                <w:szCs w:val="28"/>
              </w:rPr>
              <w:t>и</w:t>
            </w:r>
            <w:r w:rsidRPr="001734B4">
              <w:rPr>
                <w:rFonts w:eastAsia="Calibri"/>
                <w:szCs w:val="28"/>
              </w:rPr>
              <w:t>дит, а что нет;</w:t>
            </w:r>
          </w:p>
          <w:p w:rsidR="001734B4" w:rsidRPr="001734B4" w:rsidRDefault="001734B4" w:rsidP="00EB0811">
            <w:pPr>
              <w:jc w:val="center"/>
              <w:rPr>
                <w:rFonts w:eastAsia="Calibri"/>
                <w:szCs w:val="28"/>
              </w:rPr>
            </w:pPr>
            <w:r w:rsidRPr="001734B4">
              <w:rPr>
                <w:rFonts w:eastAsia="Calibri"/>
                <w:szCs w:val="28"/>
              </w:rPr>
              <w:t>- умение  с помощью вопросов пол</w:t>
            </w:r>
            <w:r w:rsidRPr="001734B4">
              <w:rPr>
                <w:rFonts w:eastAsia="Calibri"/>
                <w:szCs w:val="28"/>
              </w:rPr>
              <w:t>у</w:t>
            </w:r>
            <w:r w:rsidRPr="001734B4">
              <w:rPr>
                <w:rFonts w:eastAsia="Calibri"/>
                <w:szCs w:val="28"/>
              </w:rPr>
              <w:t>чать необходимые сведения от партнера по деятельности.</w:t>
            </w:r>
          </w:p>
        </w:tc>
        <w:tc>
          <w:tcPr>
            <w:tcW w:w="2182" w:type="dxa"/>
          </w:tcPr>
          <w:p w:rsidR="001734B4" w:rsidRPr="001734B4" w:rsidRDefault="001734B4" w:rsidP="00EB0811">
            <w:pPr>
              <w:jc w:val="center"/>
              <w:rPr>
                <w:rFonts w:eastAsia="Calibri"/>
                <w:szCs w:val="28"/>
              </w:rPr>
            </w:pPr>
            <w:r w:rsidRPr="001734B4">
              <w:rPr>
                <w:rFonts w:eastAsia="Calibri"/>
                <w:szCs w:val="28"/>
              </w:rPr>
              <w:t>Задание «Дорога к дому» (модифиц</w:t>
            </w:r>
            <w:r w:rsidRPr="001734B4">
              <w:rPr>
                <w:rFonts w:eastAsia="Calibri"/>
                <w:szCs w:val="28"/>
              </w:rPr>
              <w:t>и</w:t>
            </w:r>
            <w:r w:rsidRPr="001734B4">
              <w:rPr>
                <w:rFonts w:eastAsia="Calibri"/>
                <w:szCs w:val="28"/>
              </w:rPr>
              <w:t>рованный вар</w:t>
            </w:r>
            <w:r w:rsidRPr="001734B4">
              <w:rPr>
                <w:rFonts w:eastAsia="Calibri"/>
                <w:szCs w:val="28"/>
              </w:rPr>
              <w:t>и</w:t>
            </w:r>
            <w:r w:rsidRPr="001734B4">
              <w:rPr>
                <w:rFonts w:eastAsia="Calibri"/>
                <w:szCs w:val="28"/>
              </w:rPr>
              <w:t>ант)</w:t>
            </w:r>
          </w:p>
        </w:tc>
        <w:tc>
          <w:tcPr>
            <w:tcW w:w="1701" w:type="dxa"/>
          </w:tcPr>
          <w:p w:rsidR="001734B4" w:rsidRPr="00AE21E4" w:rsidRDefault="001734B4" w:rsidP="00EB0811">
            <w:pPr>
              <w:jc w:val="center"/>
              <w:rPr>
                <w:rFonts w:eastAsia="Calibri"/>
                <w:sz w:val="28"/>
                <w:szCs w:val="28"/>
              </w:rPr>
            </w:pPr>
          </w:p>
        </w:tc>
      </w:tr>
    </w:tbl>
    <w:p w:rsidR="001734B4" w:rsidRDefault="001734B4" w:rsidP="001734B4">
      <w:pPr>
        <w:rPr>
          <w:sz w:val="28"/>
          <w:szCs w:val="28"/>
        </w:rPr>
        <w:sectPr w:rsidR="001734B4" w:rsidSect="004E79B0">
          <w:pgSz w:w="16838" w:h="11906" w:orient="landscape"/>
          <w:pgMar w:top="1134" w:right="1134" w:bottom="1134" w:left="539" w:header="709" w:footer="709" w:gutter="0"/>
          <w:cols w:space="708"/>
          <w:docGrid w:linePitch="360"/>
        </w:sectPr>
      </w:pPr>
    </w:p>
    <w:p w:rsidR="001734B4" w:rsidRPr="00F02996" w:rsidRDefault="001734B4" w:rsidP="001734B4">
      <w:pPr>
        <w:pStyle w:val="ac"/>
        <w:ind w:left="426" w:right="-2"/>
        <w:jc w:val="both"/>
        <w:rPr>
          <w:bCs/>
          <w:sz w:val="28"/>
          <w:szCs w:val="28"/>
        </w:rPr>
      </w:pPr>
      <w:bookmarkStart w:id="14" w:name="_Toc294246092"/>
      <w:bookmarkStart w:id="15" w:name="_Toc288394080"/>
      <w:bookmarkStart w:id="16" w:name="_Toc288410547"/>
      <w:bookmarkStart w:id="17" w:name="_Toc288410676"/>
      <w:bookmarkStart w:id="18" w:name="_Toc288410741"/>
      <w:r>
        <w:rPr>
          <w:b/>
          <w:bCs/>
          <w:iCs/>
          <w:sz w:val="28"/>
          <w:szCs w:val="28"/>
        </w:rPr>
        <w:lastRenderedPageBreak/>
        <w:t>10.</w:t>
      </w:r>
      <w:r w:rsidRPr="00F02996">
        <w:rPr>
          <w:b/>
          <w:bCs/>
          <w:iCs/>
          <w:sz w:val="28"/>
          <w:szCs w:val="28"/>
        </w:rPr>
        <w:t xml:space="preserve">Преемственность программы формирования универсальных учебных действий при переходе </w:t>
      </w:r>
      <w:proofErr w:type="gramStart"/>
      <w:r w:rsidRPr="00F02996">
        <w:rPr>
          <w:b/>
          <w:bCs/>
          <w:iCs/>
          <w:sz w:val="28"/>
          <w:szCs w:val="28"/>
        </w:rPr>
        <w:t>от</w:t>
      </w:r>
      <w:proofErr w:type="gramEnd"/>
      <w:r w:rsidRPr="00F02996">
        <w:rPr>
          <w:b/>
          <w:bCs/>
          <w:iCs/>
          <w:sz w:val="28"/>
          <w:szCs w:val="28"/>
        </w:rPr>
        <w:t xml:space="preserve"> дошкольного к начальному общему образованию</w:t>
      </w:r>
    </w:p>
    <w:p w:rsidR="001734B4" w:rsidRPr="00F02996" w:rsidRDefault="001734B4" w:rsidP="001734B4">
      <w:pPr>
        <w:tabs>
          <w:tab w:val="num" w:pos="993"/>
        </w:tabs>
        <w:autoSpaceDE w:val="0"/>
        <w:autoSpaceDN w:val="0"/>
        <w:adjustRightInd w:val="0"/>
        <w:spacing w:line="276" w:lineRule="auto"/>
        <w:ind w:right="-2" w:firstLine="426"/>
        <w:jc w:val="both"/>
        <w:rPr>
          <w:rFonts w:eastAsia="Calibri"/>
          <w:bCs/>
          <w:sz w:val="28"/>
          <w:szCs w:val="28"/>
        </w:rPr>
      </w:pPr>
      <w:r w:rsidRPr="00F02996">
        <w:rPr>
          <w:rFonts w:eastAsia="Calibri"/>
          <w:bCs/>
          <w:sz w:val="28"/>
          <w:szCs w:val="28"/>
        </w:rPr>
        <w:t>На современном этапе совершенствования образования остается актуальной проблема преемственности. Она возникает по следующим причинам:</w:t>
      </w:r>
    </w:p>
    <w:p w:rsidR="001734B4" w:rsidRPr="00F02996" w:rsidRDefault="001734B4" w:rsidP="001734B4">
      <w:pPr>
        <w:spacing w:line="276" w:lineRule="auto"/>
        <w:ind w:right="-2" w:firstLine="426"/>
        <w:jc w:val="both"/>
        <w:rPr>
          <w:rFonts w:eastAsia="Calibri"/>
          <w:bCs/>
          <w:sz w:val="28"/>
          <w:szCs w:val="28"/>
        </w:rPr>
      </w:pPr>
      <w:r w:rsidRPr="00F02996">
        <w:rPr>
          <w:rFonts w:eastAsia="Calibri"/>
          <w:bCs/>
          <w:sz w:val="28"/>
          <w:szCs w:val="28"/>
        </w:rPr>
        <w:t>- недостаточно плавное изменение методов и содержания обучения, которое приводит к падению успеваемости и росту психологических трудностей у учащихся;</w:t>
      </w:r>
    </w:p>
    <w:p w:rsidR="001734B4" w:rsidRPr="00F02996" w:rsidRDefault="001734B4" w:rsidP="001734B4">
      <w:pPr>
        <w:spacing w:line="276" w:lineRule="auto"/>
        <w:ind w:right="-2" w:firstLine="426"/>
        <w:jc w:val="both"/>
        <w:rPr>
          <w:rFonts w:eastAsia="Calibri"/>
          <w:bCs/>
          <w:sz w:val="28"/>
          <w:szCs w:val="28"/>
        </w:rPr>
      </w:pPr>
      <w:r w:rsidRPr="00F02996">
        <w:rPr>
          <w:rFonts w:eastAsia="Calibri"/>
          <w:bCs/>
          <w:sz w:val="28"/>
          <w:szCs w:val="28"/>
        </w:rPr>
        <w:t xml:space="preserve">- обучение на предшествующей ступени часто не обеспечивает достаточной готовности учащихся к успешному включению в учебную деятельность нового, более сложного уровня. </w:t>
      </w:r>
    </w:p>
    <w:p w:rsidR="001734B4" w:rsidRPr="00F02996" w:rsidRDefault="001734B4" w:rsidP="001734B4">
      <w:pPr>
        <w:spacing w:line="276" w:lineRule="auto"/>
        <w:ind w:right="-2" w:firstLine="426"/>
        <w:jc w:val="both"/>
        <w:rPr>
          <w:rFonts w:eastAsia="Calibri"/>
          <w:bCs/>
          <w:sz w:val="28"/>
          <w:szCs w:val="28"/>
        </w:rPr>
      </w:pPr>
      <w:r w:rsidRPr="00F02996">
        <w:rPr>
          <w:rFonts w:eastAsia="Calibri"/>
          <w:bCs/>
          <w:sz w:val="28"/>
          <w:szCs w:val="28"/>
        </w:rPr>
        <w:t>Готовность обучения детей в школе на уровне начального общего образования включает в себя физическую и психологическую составляющую.</w:t>
      </w:r>
    </w:p>
    <w:p w:rsidR="001734B4" w:rsidRPr="00F02996" w:rsidRDefault="001734B4" w:rsidP="001734B4">
      <w:pPr>
        <w:spacing w:line="276" w:lineRule="auto"/>
        <w:ind w:right="-2" w:firstLine="426"/>
        <w:rPr>
          <w:rFonts w:eastAsia="Calibri"/>
          <w:sz w:val="28"/>
          <w:szCs w:val="28"/>
        </w:rPr>
      </w:pPr>
      <w:r w:rsidRPr="00F02996">
        <w:rPr>
          <w:rFonts w:eastAsia="Calibri"/>
          <w:iCs/>
          <w:spacing w:val="-4"/>
          <w:sz w:val="28"/>
          <w:szCs w:val="28"/>
        </w:rPr>
        <w:t xml:space="preserve">Физическая готовность </w:t>
      </w:r>
      <w:r w:rsidRPr="00F02996">
        <w:rPr>
          <w:rFonts w:eastAsia="Calibri"/>
          <w:spacing w:val="-4"/>
          <w:sz w:val="28"/>
          <w:szCs w:val="28"/>
        </w:rPr>
        <w:t>определяется состоянием здоровья,</w:t>
      </w:r>
      <w:r>
        <w:rPr>
          <w:rFonts w:eastAsia="Calibri"/>
          <w:spacing w:val="-4"/>
          <w:sz w:val="28"/>
          <w:szCs w:val="28"/>
        </w:rPr>
        <w:t xml:space="preserve">  </w:t>
      </w:r>
      <w:r w:rsidRPr="00F02996">
        <w:rPr>
          <w:rFonts w:eastAsia="Calibri"/>
          <w:spacing w:val="2"/>
          <w:sz w:val="28"/>
          <w:szCs w:val="28"/>
        </w:rPr>
        <w:t>уровнем морфофункциональной зрелости организма ребён</w:t>
      </w:r>
      <w:r w:rsidRPr="00F02996">
        <w:rPr>
          <w:rFonts w:eastAsia="Calibri"/>
          <w:sz w:val="28"/>
          <w:szCs w:val="28"/>
        </w:rPr>
        <w:t xml:space="preserve">ка, в том числе развитием двигательных навыков и качеств </w:t>
      </w:r>
      <w:r w:rsidRPr="00F02996">
        <w:rPr>
          <w:rFonts w:eastAsia="Calibri"/>
          <w:spacing w:val="2"/>
          <w:sz w:val="28"/>
          <w:szCs w:val="28"/>
        </w:rPr>
        <w:t xml:space="preserve">(тонкая моторная координация), физической и умственной </w:t>
      </w:r>
      <w:r w:rsidRPr="00F02996">
        <w:rPr>
          <w:rFonts w:eastAsia="Calibri"/>
          <w:sz w:val="28"/>
          <w:szCs w:val="28"/>
        </w:rPr>
        <w:t xml:space="preserve">работоспособности. </w:t>
      </w:r>
    </w:p>
    <w:p w:rsidR="001734B4" w:rsidRPr="00F02996" w:rsidRDefault="001734B4" w:rsidP="001734B4">
      <w:pPr>
        <w:autoSpaceDE w:val="0"/>
        <w:autoSpaceDN w:val="0"/>
        <w:adjustRightInd w:val="0"/>
        <w:spacing w:line="276" w:lineRule="auto"/>
        <w:ind w:right="-2" w:firstLine="426"/>
        <w:jc w:val="both"/>
        <w:textAlignment w:val="center"/>
        <w:rPr>
          <w:color w:val="000000"/>
          <w:sz w:val="28"/>
          <w:szCs w:val="28"/>
        </w:rPr>
      </w:pPr>
      <w:proofErr w:type="gramStart"/>
      <w:r w:rsidRPr="00F02996">
        <w:rPr>
          <w:color w:val="000000"/>
          <w:sz w:val="28"/>
          <w:szCs w:val="28"/>
        </w:rPr>
        <w:t xml:space="preserve">Психологическая готовность к школе предполагает </w:t>
      </w:r>
      <w:proofErr w:type="spellStart"/>
      <w:r w:rsidRPr="00F02996">
        <w:rPr>
          <w:color w:val="000000"/>
          <w:sz w:val="28"/>
          <w:szCs w:val="28"/>
        </w:rPr>
        <w:t>сформированность</w:t>
      </w:r>
      <w:proofErr w:type="spellEnd"/>
      <w:r w:rsidRPr="00F02996">
        <w:rPr>
          <w:color w:val="000000"/>
          <w:sz w:val="28"/>
          <w:szCs w:val="28"/>
        </w:rPr>
        <w:t xml:space="preserve"> психологических способностей и свойств, обеспечивающих принятие ребёнком новой социальной позиции школьника; возможность сначала выполнения им учебной деятельности под руководством учителя, а затем переход к её самостоятельному осуществлению; усвоение системы научных понятий; освоение ребёнком новых форм кооперации и учебного сотрудничества в системе отношений с учителем и одноклассниками.</w:t>
      </w:r>
      <w:proofErr w:type="gramEnd"/>
    </w:p>
    <w:p w:rsidR="001734B4" w:rsidRPr="00F02996" w:rsidRDefault="001734B4" w:rsidP="001734B4">
      <w:pPr>
        <w:spacing w:line="276" w:lineRule="auto"/>
        <w:ind w:right="-2" w:firstLine="426"/>
        <w:jc w:val="both"/>
        <w:rPr>
          <w:rFonts w:eastAsia="Calibri"/>
          <w:sz w:val="28"/>
          <w:szCs w:val="28"/>
        </w:rPr>
      </w:pPr>
      <w:r w:rsidRPr="00F02996">
        <w:rPr>
          <w:rFonts w:eastAsia="Calibri"/>
          <w:sz w:val="28"/>
          <w:szCs w:val="28"/>
        </w:rPr>
        <w:t>Преемственность рассматривается как необходимое основание, позволяющее обеспечить плавный переход из одной возрастной группы в другую и реализовать основные задачи, поставленные в настоящее время перед образованием.</w:t>
      </w:r>
    </w:p>
    <w:p w:rsidR="001734B4" w:rsidRPr="00F02996" w:rsidRDefault="001734B4" w:rsidP="001734B4">
      <w:pPr>
        <w:shd w:val="clear" w:color="auto" w:fill="FFFFFF"/>
        <w:spacing w:line="276" w:lineRule="auto"/>
        <w:ind w:right="-2" w:firstLine="426"/>
        <w:jc w:val="both"/>
        <w:rPr>
          <w:rFonts w:eastAsia="Calibri"/>
          <w:sz w:val="28"/>
          <w:szCs w:val="28"/>
        </w:rPr>
      </w:pPr>
      <w:r w:rsidRPr="00F02996">
        <w:rPr>
          <w:rFonts w:eastAsia="Calibri"/>
          <w:sz w:val="28"/>
          <w:szCs w:val="28"/>
        </w:rPr>
        <w:t xml:space="preserve">Единым подходом к реализации федерального государственного образовательного стандарта дошкольного образования и федерального государственного образовательного стандарта начального общего образования является </w:t>
      </w:r>
      <w:proofErr w:type="spellStart"/>
      <w:r w:rsidRPr="00F02996">
        <w:rPr>
          <w:rFonts w:eastAsia="Calibri"/>
          <w:sz w:val="28"/>
          <w:szCs w:val="28"/>
        </w:rPr>
        <w:t>системно-деятельностный</w:t>
      </w:r>
      <w:proofErr w:type="spellEnd"/>
      <w:r w:rsidRPr="00F02996">
        <w:rPr>
          <w:rFonts w:eastAsia="Calibri"/>
          <w:sz w:val="28"/>
          <w:szCs w:val="28"/>
        </w:rPr>
        <w:t xml:space="preserve"> подход, который предполагает обеспечение преемственности дошкольного и начального общего образования. Преемственность двух уровней образования </w:t>
      </w:r>
      <w:proofErr w:type="gramStart"/>
      <w:r w:rsidRPr="00F02996">
        <w:rPr>
          <w:rFonts w:eastAsia="Calibri"/>
          <w:sz w:val="28"/>
          <w:szCs w:val="28"/>
        </w:rPr>
        <w:t>может</w:t>
      </w:r>
      <w:proofErr w:type="gramEnd"/>
      <w:r w:rsidRPr="00F02996">
        <w:rPr>
          <w:rFonts w:eastAsia="Calibri"/>
          <w:sz w:val="28"/>
          <w:szCs w:val="28"/>
        </w:rPr>
        <w:t xml:space="preserve"> рассматривается и реализовываться в рамках двух основных направлений:</w:t>
      </w:r>
    </w:p>
    <w:p w:rsidR="001734B4" w:rsidRPr="00F02996" w:rsidRDefault="001734B4" w:rsidP="001734B4">
      <w:pPr>
        <w:shd w:val="clear" w:color="auto" w:fill="FFFFFF"/>
        <w:spacing w:line="276" w:lineRule="auto"/>
        <w:ind w:right="-2" w:firstLine="426"/>
        <w:jc w:val="both"/>
        <w:rPr>
          <w:rFonts w:eastAsia="Calibri"/>
          <w:sz w:val="28"/>
          <w:szCs w:val="28"/>
        </w:rPr>
      </w:pPr>
      <w:r w:rsidRPr="00F02996">
        <w:rPr>
          <w:rFonts w:eastAsia="Calibri"/>
          <w:sz w:val="28"/>
          <w:szCs w:val="28"/>
        </w:rPr>
        <w:t>- преемственность в реализации образовательных программ дошкольного и начального общего образования;</w:t>
      </w:r>
    </w:p>
    <w:p w:rsidR="001734B4" w:rsidRPr="00F02996" w:rsidRDefault="001734B4" w:rsidP="001734B4">
      <w:pPr>
        <w:shd w:val="clear" w:color="auto" w:fill="FFFFFF"/>
        <w:spacing w:line="276" w:lineRule="auto"/>
        <w:ind w:right="-2" w:firstLine="426"/>
        <w:jc w:val="both"/>
        <w:rPr>
          <w:rFonts w:eastAsia="Calibri"/>
          <w:sz w:val="28"/>
          <w:szCs w:val="28"/>
        </w:rPr>
      </w:pPr>
      <w:r w:rsidRPr="00F02996">
        <w:rPr>
          <w:rFonts w:eastAsia="Calibri"/>
          <w:sz w:val="28"/>
          <w:szCs w:val="28"/>
        </w:rPr>
        <w:lastRenderedPageBreak/>
        <w:t>- преемственность в организации образовательного процесса.</w:t>
      </w:r>
    </w:p>
    <w:p w:rsidR="001734B4" w:rsidRPr="00F02996" w:rsidRDefault="001734B4" w:rsidP="001734B4">
      <w:pPr>
        <w:shd w:val="clear" w:color="auto" w:fill="FFFFFF"/>
        <w:spacing w:line="276" w:lineRule="auto"/>
        <w:ind w:right="-2" w:firstLine="426"/>
        <w:jc w:val="both"/>
        <w:rPr>
          <w:rFonts w:eastAsia="Calibri"/>
          <w:bCs/>
          <w:sz w:val="28"/>
          <w:szCs w:val="28"/>
        </w:rPr>
      </w:pPr>
      <w:r w:rsidRPr="00F02996">
        <w:rPr>
          <w:rFonts w:eastAsia="Calibri"/>
          <w:bCs/>
          <w:sz w:val="28"/>
          <w:szCs w:val="28"/>
        </w:rPr>
        <w:t xml:space="preserve">Основанием преемственности разных ступеней образовательной системы становится ориентация на ключевой стратегический приоритет непрерывного образования – формирование умения учиться. На ступени начального общего образования данное умение обеспечивается формированием системы универсальных учебных действий, сформулированных в основной образовательной программе, и </w:t>
      </w:r>
      <w:proofErr w:type="spellStart"/>
      <w:r w:rsidRPr="00F02996">
        <w:rPr>
          <w:rFonts w:eastAsia="Calibri"/>
          <w:bCs/>
          <w:sz w:val="28"/>
          <w:szCs w:val="28"/>
        </w:rPr>
        <w:t>заданностью</w:t>
      </w:r>
      <w:proofErr w:type="spellEnd"/>
      <w:r w:rsidRPr="00F02996">
        <w:rPr>
          <w:rFonts w:eastAsia="Calibri"/>
          <w:bCs/>
          <w:sz w:val="28"/>
          <w:szCs w:val="28"/>
        </w:rPr>
        <w:t xml:space="preserve"> требований к планируемым результатам обучения в условиях реализации федерального государственного образовательного стандарта. </w:t>
      </w:r>
    </w:p>
    <w:p w:rsidR="001734B4" w:rsidRPr="00A72980" w:rsidRDefault="001734B4" w:rsidP="001734B4">
      <w:pPr>
        <w:shd w:val="clear" w:color="auto" w:fill="FFFFFF"/>
        <w:spacing w:line="276" w:lineRule="auto"/>
        <w:ind w:right="-2" w:firstLine="426"/>
        <w:jc w:val="both"/>
        <w:rPr>
          <w:rFonts w:eastAsia="Calibri"/>
          <w:bCs/>
          <w:sz w:val="28"/>
          <w:szCs w:val="28"/>
        </w:rPr>
      </w:pPr>
      <w:r w:rsidRPr="00A72980">
        <w:rPr>
          <w:rFonts w:eastAsia="Calibri"/>
          <w:bCs/>
          <w:sz w:val="28"/>
          <w:szCs w:val="28"/>
        </w:rPr>
        <w:t>На уровне дошкольного образования формирование умения учиться рассматривается в процессе развития личности воспитанника через систему целевых ориентиров, которые представляют собой социально-нормативные возрастные характеристики возможных достижений ребенка на этапе завершения уровня дошкольного образования. Данные целевые ориентиры предполагают формирование у детей дошкольного возраста пре</w:t>
      </w:r>
      <w:r>
        <w:rPr>
          <w:rFonts w:eastAsia="Calibri"/>
          <w:bCs/>
          <w:sz w:val="28"/>
          <w:szCs w:val="28"/>
        </w:rPr>
        <w:t>дпосылок к учебной деятельности и формированию определённых УУД.</w:t>
      </w:r>
      <w:r w:rsidRPr="00A72980">
        <w:rPr>
          <w:rFonts w:eastAsia="Calibri"/>
          <w:bCs/>
          <w:sz w:val="28"/>
          <w:szCs w:val="28"/>
        </w:rPr>
        <w:t xml:space="preserve"> </w:t>
      </w:r>
    </w:p>
    <w:tbl>
      <w:tblPr>
        <w:tblpPr w:leftFromText="180" w:rightFromText="180" w:vertAnchor="text" w:horzAnchor="margin" w:tblpY="40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5"/>
        <w:gridCol w:w="2816"/>
      </w:tblGrid>
      <w:tr w:rsidR="001734B4" w:rsidRPr="00F02996" w:rsidTr="00EB0811">
        <w:tc>
          <w:tcPr>
            <w:tcW w:w="3529" w:type="pct"/>
          </w:tcPr>
          <w:p w:rsidR="001734B4" w:rsidRPr="001734B4" w:rsidRDefault="001734B4" w:rsidP="00EB0811">
            <w:pPr>
              <w:spacing w:line="276" w:lineRule="auto"/>
              <w:jc w:val="center"/>
              <w:rPr>
                <w:b/>
                <w:szCs w:val="28"/>
              </w:rPr>
            </w:pPr>
            <w:r w:rsidRPr="001734B4">
              <w:rPr>
                <w:b/>
                <w:szCs w:val="28"/>
              </w:rPr>
              <w:t xml:space="preserve">Целевые ориентиры на этапе завершения дошкольного детства </w:t>
            </w:r>
          </w:p>
        </w:tc>
        <w:tc>
          <w:tcPr>
            <w:tcW w:w="1471" w:type="pct"/>
            <w:vAlign w:val="center"/>
          </w:tcPr>
          <w:p w:rsidR="001734B4" w:rsidRPr="001734B4" w:rsidRDefault="001734B4" w:rsidP="00EB0811">
            <w:pPr>
              <w:suppressAutoHyphens/>
              <w:spacing w:line="276" w:lineRule="auto"/>
              <w:ind w:right="-2"/>
              <w:jc w:val="center"/>
              <w:rPr>
                <w:rFonts w:eastAsia="Lucida Sans Unicode"/>
                <w:b/>
                <w:bCs/>
                <w:kern w:val="2"/>
                <w:szCs w:val="28"/>
                <w:lang w:eastAsia="hi-IN" w:bidi="hi-IN"/>
              </w:rPr>
            </w:pPr>
            <w:r w:rsidRPr="001734B4">
              <w:rPr>
                <w:rFonts w:eastAsia="Lucida Sans Unicode"/>
                <w:b/>
                <w:bCs/>
                <w:kern w:val="2"/>
                <w:szCs w:val="28"/>
                <w:lang w:eastAsia="hi-IN" w:bidi="hi-IN"/>
              </w:rPr>
              <w:t xml:space="preserve">УУД на этапе освоения </w:t>
            </w:r>
          </w:p>
          <w:p w:rsidR="001734B4" w:rsidRPr="001734B4" w:rsidRDefault="001734B4" w:rsidP="00EB0811">
            <w:pPr>
              <w:suppressAutoHyphens/>
              <w:spacing w:line="276" w:lineRule="auto"/>
              <w:ind w:right="-2"/>
              <w:jc w:val="center"/>
              <w:rPr>
                <w:rFonts w:eastAsia="Lucida Sans Unicode"/>
                <w:b/>
                <w:bCs/>
                <w:color w:val="FF0000"/>
                <w:kern w:val="2"/>
                <w:szCs w:val="28"/>
                <w:lang w:eastAsia="hi-IN" w:bidi="hi-IN"/>
              </w:rPr>
            </w:pPr>
            <w:r w:rsidRPr="001734B4">
              <w:rPr>
                <w:rFonts w:eastAsia="Lucida Sans Unicode"/>
                <w:b/>
                <w:bCs/>
                <w:kern w:val="2"/>
                <w:szCs w:val="28"/>
                <w:lang w:eastAsia="hi-IN" w:bidi="hi-IN"/>
              </w:rPr>
              <w:t>ООП НОО</w:t>
            </w:r>
          </w:p>
        </w:tc>
      </w:tr>
      <w:tr w:rsidR="001734B4" w:rsidRPr="00F02996" w:rsidTr="00EB0811">
        <w:tc>
          <w:tcPr>
            <w:tcW w:w="3529" w:type="pct"/>
          </w:tcPr>
          <w:p w:rsidR="001734B4" w:rsidRPr="001734B4" w:rsidRDefault="001734B4" w:rsidP="00EB0811">
            <w:pPr>
              <w:spacing w:line="276" w:lineRule="auto"/>
              <w:jc w:val="both"/>
              <w:rPr>
                <w:szCs w:val="28"/>
              </w:rPr>
            </w:pPr>
            <w:r w:rsidRPr="001734B4">
              <w:rPr>
                <w:szCs w:val="28"/>
              </w:rPr>
              <w:t xml:space="preserve">Ребенок овладевает основными культурными способами деятельности, проявляет инициативу и самостоятельность в разных видах деятельности – игре, общение, познавательно-исследовательской деятельности, конструировании и пр. </w:t>
            </w:r>
          </w:p>
          <w:p w:rsidR="001734B4" w:rsidRPr="001734B4" w:rsidRDefault="001734B4" w:rsidP="00EB0811">
            <w:pPr>
              <w:spacing w:line="276" w:lineRule="auto"/>
              <w:jc w:val="both"/>
              <w:rPr>
                <w:szCs w:val="28"/>
              </w:rPr>
            </w:pPr>
          </w:p>
          <w:p w:rsidR="001734B4" w:rsidRPr="001734B4" w:rsidRDefault="001734B4" w:rsidP="00EB0811">
            <w:pPr>
              <w:spacing w:line="276" w:lineRule="auto"/>
              <w:jc w:val="both"/>
              <w:rPr>
                <w:szCs w:val="28"/>
              </w:rPr>
            </w:pPr>
            <w:r w:rsidRPr="001734B4">
              <w:rPr>
                <w:szCs w:val="28"/>
              </w:rPr>
              <w:t xml:space="preserve">Способен выбирать себе род занятий, участников по совместной деятельности. </w:t>
            </w:r>
          </w:p>
        </w:tc>
        <w:tc>
          <w:tcPr>
            <w:tcW w:w="1471" w:type="pct"/>
          </w:tcPr>
          <w:p w:rsidR="001734B4" w:rsidRPr="001734B4" w:rsidRDefault="001734B4" w:rsidP="00EB0811">
            <w:pPr>
              <w:suppressAutoHyphens/>
              <w:spacing w:line="276" w:lineRule="auto"/>
              <w:ind w:right="-2"/>
              <w:jc w:val="both"/>
              <w:rPr>
                <w:rFonts w:eastAsia="+mn-ea"/>
                <w:kern w:val="2"/>
                <w:szCs w:val="28"/>
                <w:lang w:eastAsia="hi-IN" w:bidi="hi-IN"/>
              </w:rPr>
            </w:pPr>
            <w:r w:rsidRPr="001734B4">
              <w:rPr>
                <w:rFonts w:eastAsia="+mn-ea"/>
                <w:kern w:val="2"/>
                <w:szCs w:val="28"/>
                <w:lang w:eastAsia="hi-IN" w:bidi="hi-IN"/>
              </w:rPr>
              <w:t>Личностные УУД</w:t>
            </w:r>
          </w:p>
          <w:p w:rsidR="001734B4" w:rsidRPr="001734B4" w:rsidRDefault="001734B4" w:rsidP="00EB0811">
            <w:pPr>
              <w:suppressAutoHyphens/>
              <w:spacing w:line="276" w:lineRule="auto"/>
              <w:ind w:right="-2"/>
              <w:jc w:val="both"/>
              <w:rPr>
                <w:rFonts w:eastAsia="+mn-ea"/>
                <w:kern w:val="2"/>
                <w:szCs w:val="28"/>
                <w:lang w:eastAsia="hi-IN" w:bidi="hi-IN"/>
              </w:rPr>
            </w:pPr>
            <w:r w:rsidRPr="001734B4">
              <w:rPr>
                <w:rFonts w:eastAsia="+mn-ea"/>
                <w:kern w:val="2"/>
                <w:szCs w:val="28"/>
                <w:lang w:eastAsia="hi-IN" w:bidi="hi-IN"/>
              </w:rPr>
              <w:t>Коммуникативные УУД</w:t>
            </w:r>
          </w:p>
          <w:p w:rsidR="001734B4" w:rsidRPr="001734B4" w:rsidRDefault="001734B4" w:rsidP="00EB0811">
            <w:pPr>
              <w:suppressAutoHyphens/>
              <w:spacing w:line="276" w:lineRule="auto"/>
              <w:ind w:right="-2"/>
              <w:jc w:val="both"/>
              <w:rPr>
                <w:rFonts w:eastAsia="+mn-ea"/>
                <w:kern w:val="2"/>
                <w:szCs w:val="28"/>
                <w:lang w:eastAsia="hi-IN" w:bidi="hi-IN"/>
              </w:rPr>
            </w:pPr>
            <w:r w:rsidRPr="001734B4">
              <w:rPr>
                <w:rFonts w:eastAsia="+mn-ea"/>
                <w:kern w:val="2"/>
                <w:szCs w:val="28"/>
                <w:lang w:eastAsia="hi-IN" w:bidi="hi-IN"/>
              </w:rPr>
              <w:t>Познавательные УУД</w:t>
            </w:r>
          </w:p>
          <w:p w:rsidR="001734B4" w:rsidRPr="001734B4" w:rsidRDefault="001734B4" w:rsidP="00EB0811">
            <w:pPr>
              <w:suppressAutoHyphens/>
              <w:spacing w:line="276" w:lineRule="auto"/>
              <w:ind w:right="-2"/>
              <w:jc w:val="both"/>
              <w:rPr>
                <w:rFonts w:eastAsia="+mn-ea"/>
                <w:kern w:val="2"/>
                <w:szCs w:val="28"/>
                <w:lang w:eastAsia="hi-IN" w:bidi="hi-IN"/>
              </w:rPr>
            </w:pPr>
          </w:p>
          <w:p w:rsidR="001734B4" w:rsidRPr="001734B4" w:rsidRDefault="001734B4" w:rsidP="00EB0811">
            <w:pPr>
              <w:suppressAutoHyphens/>
              <w:spacing w:line="276" w:lineRule="auto"/>
              <w:ind w:right="-2"/>
              <w:jc w:val="both"/>
              <w:rPr>
                <w:rFonts w:eastAsia="+mn-ea"/>
                <w:kern w:val="2"/>
                <w:szCs w:val="28"/>
                <w:lang w:eastAsia="hi-IN" w:bidi="hi-IN"/>
              </w:rPr>
            </w:pPr>
            <w:r w:rsidRPr="001734B4">
              <w:rPr>
                <w:rFonts w:eastAsia="+mn-ea"/>
                <w:kern w:val="2"/>
                <w:szCs w:val="28"/>
                <w:lang w:eastAsia="hi-IN" w:bidi="hi-IN"/>
              </w:rPr>
              <w:t>Регулятивные УУД</w:t>
            </w:r>
          </w:p>
          <w:p w:rsidR="001734B4" w:rsidRPr="001734B4" w:rsidRDefault="001734B4" w:rsidP="00EB0811">
            <w:pPr>
              <w:suppressAutoHyphens/>
              <w:spacing w:line="276" w:lineRule="auto"/>
              <w:ind w:right="-2"/>
              <w:jc w:val="both"/>
              <w:rPr>
                <w:rFonts w:eastAsia="+mn-ea"/>
                <w:color w:val="FF0000"/>
                <w:kern w:val="2"/>
                <w:szCs w:val="28"/>
                <w:lang w:eastAsia="hi-IN" w:bidi="hi-IN"/>
              </w:rPr>
            </w:pPr>
            <w:r w:rsidRPr="001734B4">
              <w:rPr>
                <w:rFonts w:eastAsia="+mn-ea"/>
                <w:kern w:val="2"/>
                <w:szCs w:val="28"/>
                <w:lang w:eastAsia="hi-IN" w:bidi="hi-IN"/>
              </w:rPr>
              <w:t>Коммуникативные УУД</w:t>
            </w:r>
          </w:p>
        </w:tc>
      </w:tr>
      <w:tr w:rsidR="001734B4" w:rsidRPr="00F02996" w:rsidTr="00EB0811">
        <w:tc>
          <w:tcPr>
            <w:tcW w:w="3529" w:type="pct"/>
          </w:tcPr>
          <w:p w:rsidR="001734B4" w:rsidRPr="001734B4" w:rsidRDefault="001734B4" w:rsidP="00EB0811">
            <w:pPr>
              <w:spacing w:line="276" w:lineRule="auto"/>
              <w:jc w:val="both"/>
              <w:rPr>
                <w:szCs w:val="28"/>
              </w:rPr>
            </w:pPr>
            <w:proofErr w:type="gramStart"/>
            <w:r w:rsidRPr="001734B4">
              <w:rPr>
                <w:szCs w:val="28"/>
              </w:rPr>
              <w:t>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roofErr w:type="gramEnd"/>
          </w:p>
          <w:p w:rsidR="001734B4" w:rsidRPr="001734B4" w:rsidRDefault="001734B4" w:rsidP="00EB0811">
            <w:pPr>
              <w:spacing w:line="276" w:lineRule="auto"/>
              <w:jc w:val="both"/>
              <w:rPr>
                <w:szCs w:val="28"/>
              </w:rPr>
            </w:pPr>
          </w:p>
          <w:p w:rsidR="001734B4" w:rsidRPr="001734B4" w:rsidRDefault="001734B4" w:rsidP="00EB0811">
            <w:pPr>
              <w:spacing w:line="276" w:lineRule="auto"/>
              <w:jc w:val="both"/>
              <w:rPr>
                <w:szCs w:val="28"/>
              </w:rPr>
            </w:pPr>
            <w:proofErr w:type="gramStart"/>
            <w:r w:rsidRPr="001734B4">
              <w:rPr>
                <w:szCs w:val="28"/>
              </w:rPr>
              <w:t>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 играх.</w:t>
            </w:r>
            <w:proofErr w:type="gramEnd"/>
          </w:p>
          <w:p w:rsidR="001734B4" w:rsidRPr="001734B4" w:rsidRDefault="001734B4" w:rsidP="00EB0811">
            <w:pPr>
              <w:spacing w:line="276" w:lineRule="auto"/>
              <w:jc w:val="both"/>
              <w:rPr>
                <w:szCs w:val="28"/>
              </w:rPr>
            </w:pPr>
          </w:p>
          <w:p w:rsidR="001734B4" w:rsidRPr="001734B4" w:rsidRDefault="001734B4" w:rsidP="00EB0811">
            <w:pPr>
              <w:spacing w:line="276" w:lineRule="auto"/>
              <w:jc w:val="both"/>
              <w:rPr>
                <w:szCs w:val="28"/>
              </w:rPr>
            </w:pPr>
            <w:r w:rsidRPr="001734B4">
              <w:rPr>
                <w:szCs w:val="28"/>
              </w:rPr>
              <w:t xml:space="preserve">Ребенок обладает развитым воображением, которое реализуется в разных видах деятельности, и, прежде всего в игре ребенок владеет формами и видами игры, различает условную и реальную ситуацию, умеет подчиняться разным правилам и социальным нормам. </w:t>
            </w:r>
          </w:p>
        </w:tc>
        <w:tc>
          <w:tcPr>
            <w:tcW w:w="1471" w:type="pct"/>
          </w:tcPr>
          <w:p w:rsidR="001734B4" w:rsidRPr="001734B4" w:rsidRDefault="001734B4" w:rsidP="00EB0811">
            <w:pPr>
              <w:suppressAutoHyphens/>
              <w:spacing w:line="276" w:lineRule="auto"/>
              <w:ind w:right="-2"/>
              <w:jc w:val="both"/>
              <w:rPr>
                <w:rFonts w:eastAsia="+mn-ea"/>
                <w:kern w:val="2"/>
                <w:szCs w:val="28"/>
                <w:lang w:eastAsia="hi-IN" w:bidi="hi-IN"/>
              </w:rPr>
            </w:pPr>
            <w:r w:rsidRPr="001734B4">
              <w:rPr>
                <w:rFonts w:eastAsia="+mn-ea"/>
                <w:kern w:val="2"/>
                <w:szCs w:val="28"/>
                <w:lang w:eastAsia="hi-IN" w:bidi="hi-IN"/>
              </w:rPr>
              <w:t>Регулятивные УУД</w:t>
            </w:r>
          </w:p>
          <w:p w:rsidR="001734B4" w:rsidRPr="001734B4" w:rsidRDefault="001734B4" w:rsidP="00EB0811">
            <w:pPr>
              <w:suppressAutoHyphens/>
              <w:spacing w:line="276" w:lineRule="auto"/>
              <w:ind w:right="-2"/>
              <w:jc w:val="both"/>
              <w:rPr>
                <w:rFonts w:eastAsia="+mn-ea"/>
                <w:kern w:val="2"/>
                <w:szCs w:val="28"/>
                <w:lang w:eastAsia="hi-IN" w:bidi="hi-IN"/>
              </w:rPr>
            </w:pPr>
            <w:r w:rsidRPr="001734B4">
              <w:rPr>
                <w:rFonts w:eastAsia="+mn-ea"/>
                <w:kern w:val="2"/>
                <w:szCs w:val="28"/>
                <w:lang w:eastAsia="hi-IN" w:bidi="hi-IN"/>
              </w:rPr>
              <w:t>Коммуникативные УУД</w:t>
            </w:r>
          </w:p>
          <w:p w:rsidR="001734B4" w:rsidRPr="001734B4" w:rsidRDefault="001734B4" w:rsidP="00EB0811">
            <w:pPr>
              <w:suppressAutoHyphens/>
              <w:spacing w:line="276" w:lineRule="auto"/>
              <w:ind w:right="-2"/>
              <w:jc w:val="both"/>
              <w:rPr>
                <w:rFonts w:eastAsia="+mn-ea"/>
                <w:kern w:val="2"/>
                <w:szCs w:val="28"/>
                <w:lang w:eastAsia="hi-IN" w:bidi="hi-IN"/>
              </w:rPr>
            </w:pPr>
          </w:p>
          <w:p w:rsidR="001734B4" w:rsidRPr="001734B4" w:rsidRDefault="001734B4" w:rsidP="00EB0811">
            <w:pPr>
              <w:suppressAutoHyphens/>
              <w:spacing w:line="276" w:lineRule="auto"/>
              <w:ind w:right="-2"/>
              <w:jc w:val="both"/>
              <w:rPr>
                <w:rFonts w:eastAsia="+mn-ea"/>
                <w:kern w:val="2"/>
                <w:szCs w:val="28"/>
                <w:lang w:eastAsia="hi-IN" w:bidi="hi-IN"/>
              </w:rPr>
            </w:pPr>
          </w:p>
          <w:p w:rsidR="001734B4" w:rsidRPr="001734B4" w:rsidRDefault="001734B4" w:rsidP="00EB0811">
            <w:pPr>
              <w:suppressAutoHyphens/>
              <w:spacing w:line="276" w:lineRule="auto"/>
              <w:ind w:right="-2"/>
              <w:jc w:val="both"/>
              <w:rPr>
                <w:rFonts w:eastAsia="+mn-ea"/>
                <w:kern w:val="2"/>
                <w:szCs w:val="28"/>
                <w:lang w:eastAsia="hi-IN" w:bidi="hi-IN"/>
              </w:rPr>
            </w:pPr>
            <w:r w:rsidRPr="001734B4">
              <w:rPr>
                <w:rFonts w:eastAsia="+mn-ea"/>
                <w:kern w:val="2"/>
                <w:szCs w:val="28"/>
                <w:lang w:eastAsia="hi-IN" w:bidi="hi-IN"/>
              </w:rPr>
              <w:t>Личностные УУД</w:t>
            </w:r>
          </w:p>
          <w:p w:rsidR="001734B4" w:rsidRPr="001734B4" w:rsidRDefault="001734B4" w:rsidP="00EB0811">
            <w:pPr>
              <w:suppressAutoHyphens/>
              <w:spacing w:line="276" w:lineRule="auto"/>
              <w:ind w:right="-2"/>
              <w:jc w:val="both"/>
              <w:rPr>
                <w:rFonts w:eastAsia="+mn-ea"/>
                <w:kern w:val="2"/>
                <w:szCs w:val="28"/>
                <w:lang w:eastAsia="hi-IN" w:bidi="hi-IN"/>
              </w:rPr>
            </w:pPr>
            <w:r w:rsidRPr="001734B4">
              <w:rPr>
                <w:rFonts w:eastAsia="+mn-ea"/>
                <w:kern w:val="2"/>
                <w:szCs w:val="28"/>
                <w:lang w:eastAsia="hi-IN" w:bidi="hi-IN"/>
              </w:rPr>
              <w:t>Регулятивные УУД</w:t>
            </w:r>
          </w:p>
          <w:p w:rsidR="001734B4" w:rsidRPr="001734B4" w:rsidRDefault="001734B4" w:rsidP="00EB0811">
            <w:pPr>
              <w:suppressAutoHyphens/>
              <w:spacing w:line="276" w:lineRule="auto"/>
              <w:ind w:right="-2"/>
              <w:jc w:val="both"/>
              <w:rPr>
                <w:rFonts w:eastAsia="+mn-ea"/>
                <w:kern w:val="2"/>
                <w:szCs w:val="28"/>
                <w:lang w:eastAsia="hi-IN" w:bidi="hi-IN"/>
              </w:rPr>
            </w:pPr>
            <w:r w:rsidRPr="001734B4">
              <w:rPr>
                <w:rFonts w:eastAsia="+mn-ea"/>
                <w:kern w:val="2"/>
                <w:szCs w:val="28"/>
                <w:lang w:eastAsia="hi-IN" w:bidi="hi-IN"/>
              </w:rPr>
              <w:t>Коммуникативные УУД</w:t>
            </w:r>
          </w:p>
          <w:p w:rsidR="001734B4" w:rsidRPr="001734B4" w:rsidRDefault="001734B4" w:rsidP="00EB0811">
            <w:pPr>
              <w:suppressAutoHyphens/>
              <w:spacing w:line="276" w:lineRule="auto"/>
              <w:ind w:right="-2"/>
              <w:jc w:val="both"/>
              <w:rPr>
                <w:rFonts w:eastAsia="+mn-ea"/>
                <w:kern w:val="2"/>
                <w:szCs w:val="28"/>
                <w:lang w:eastAsia="hi-IN" w:bidi="hi-IN"/>
              </w:rPr>
            </w:pPr>
          </w:p>
          <w:p w:rsidR="001734B4" w:rsidRPr="001734B4" w:rsidRDefault="001734B4" w:rsidP="00EB0811">
            <w:pPr>
              <w:suppressAutoHyphens/>
              <w:spacing w:line="276" w:lineRule="auto"/>
              <w:ind w:right="-2"/>
              <w:jc w:val="both"/>
              <w:rPr>
                <w:rFonts w:eastAsia="+mn-ea"/>
                <w:kern w:val="2"/>
                <w:szCs w:val="28"/>
                <w:lang w:eastAsia="hi-IN" w:bidi="hi-IN"/>
              </w:rPr>
            </w:pPr>
          </w:p>
          <w:p w:rsidR="001734B4" w:rsidRPr="001734B4" w:rsidRDefault="001734B4" w:rsidP="00EB0811">
            <w:pPr>
              <w:suppressAutoHyphens/>
              <w:spacing w:line="276" w:lineRule="auto"/>
              <w:ind w:right="-2"/>
              <w:jc w:val="both"/>
              <w:rPr>
                <w:rFonts w:eastAsia="+mn-ea"/>
                <w:kern w:val="2"/>
                <w:szCs w:val="28"/>
                <w:lang w:eastAsia="hi-IN" w:bidi="hi-IN"/>
              </w:rPr>
            </w:pPr>
            <w:r w:rsidRPr="001734B4">
              <w:rPr>
                <w:rFonts w:eastAsia="+mn-ea"/>
                <w:kern w:val="2"/>
                <w:szCs w:val="28"/>
                <w:lang w:eastAsia="hi-IN" w:bidi="hi-IN"/>
              </w:rPr>
              <w:t>Регулятивные УУД</w:t>
            </w:r>
          </w:p>
          <w:p w:rsidR="001734B4" w:rsidRPr="001734B4" w:rsidRDefault="001734B4" w:rsidP="00EB0811">
            <w:pPr>
              <w:suppressAutoHyphens/>
              <w:spacing w:line="276" w:lineRule="auto"/>
              <w:ind w:right="-2"/>
              <w:jc w:val="both"/>
              <w:rPr>
                <w:rFonts w:eastAsia="+mn-ea"/>
                <w:kern w:val="2"/>
                <w:szCs w:val="28"/>
                <w:lang w:eastAsia="hi-IN" w:bidi="hi-IN"/>
              </w:rPr>
            </w:pPr>
          </w:p>
          <w:p w:rsidR="001734B4" w:rsidRPr="001734B4" w:rsidRDefault="001734B4" w:rsidP="00EB0811">
            <w:pPr>
              <w:suppressAutoHyphens/>
              <w:spacing w:line="276" w:lineRule="auto"/>
              <w:ind w:right="-2"/>
              <w:jc w:val="both"/>
              <w:rPr>
                <w:rFonts w:eastAsia="+mn-ea"/>
                <w:color w:val="FF0000"/>
                <w:kern w:val="2"/>
                <w:szCs w:val="28"/>
                <w:lang w:eastAsia="hi-IN" w:bidi="hi-IN"/>
              </w:rPr>
            </w:pPr>
          </w:p>
        </w:tc>
      </w:tr>
      <w:tr w:rsidR="001734B4" w:rsidRPr="00F02996" w:rsidTr="00EB0811">
        <w:tc>
          <w:tcPr>
            <w:tcW w:w="3529" w:type="pct"/>
          </w:tcPr>
          <w:p w:rsidR="001734B4" w:rsidRPr="001734B4" w:rsidRDefault="001734B4" w:rsidP="00EB0811">
            <w:pPr>
              <w:spacing w:line="276" w:lineRule="auto"/>
              <w:jc w:val="both"/>
              <w:rPr>
                <w:szCs w:val="28"/>
              </w:rPr>
            </w:pPr>
            <w:r w:rsidRPr="001734B4">
              <w:rPr>
                <w:szCs w:val="28"/>
              </w:rPr>
              <w:lastRenderedPageBreak/>
              <w:t xml:space="preserve">Ребенок достаточно хорошо владеет устной речью, может выражать свои мысли и желания, может использовать речь для выражения своих мыслей, чувств, желаний, построения речевого высказывания в ситуации общения, может выделять звуки в словах, у ребенка складываются предпосылки грамотности. </w:t>
            </w:r>
          </w:p>
        </w:tc>
        <w:tc>
          <w:tcPr>
            <w:tcW w:w="1471" w:type="pct"/>
          </w:tcPr>
          <w:p w:rsidR="001734B4" w:rsidRPr="001734B4" w:rsidRDefault="001734B4" w:rsidP="00EB0811">
            <w:pPr>
              <w:suppressAutoHyphens/>
              <w:spacing w:line="276" w:lineRule="auto"/>
              <w:ind w:right="-2"/>
              <w:jc w:val="both"/>
              <w:rPr>
                <w:rFonts w:eastAsia="+mn-ea"/>
                <w:kern w:val="2"/>
                <w:szCs w:val="28"/>
                <w:lang w:eastAsia="hi-IN" w:bidi="hi-IN"/>
              </w:rPr>
            </w:pPr>
            <w:r w:rsidRPr="001734B4">
              <w:rPr>
                <w:rFonts w:eastAsia="+mn-ea"/>
                <w:kern w:val="2"/>
                <w:szCs w:val="28"/>
                <w:lang w:eastAsia="hi-IN" w:bidi="hi-IN"/>
              </w:rPr>
              <w:t>Коммуникативные УУД</w:t>
            </w:r>
          </w:p>
          <w:p w:rsidR="001734B4" w:rsidRPr="001734B4" w:rsidRDefault="001734B4" w:rsidP="00EB0811">
            <w:pPr>
              <w:suppressAutoHyphens/>
              <w:spacing w:line="276" w:lineRule="auto"/>
              <w:ind w:right="-2"/>
              <w:jc w:val="both"/>
              <w:rPr>
                <w:rFonts w:eastAsia="+mn-ea"/>
                <w:kern w:val="2"/>
                <w:szCs w:val="28"/>
                <w:lang w:eastAsia="hi-IN" w:bidi="hi-IN"/>
              </w:rPr>
            </w:pPr>
            <w:r w:rsidRPr="001734B4">
              <w:rPr>
                <w:rFonts w:eastAsia="+mn-ea"/>
                <w:kern w:val="2"/>
                <w:szCs w:val="28"/>
                <w:lang w:eastAsia="hi-IN" w:bidi="hi-IN"/>
              </w:rPr>
              <w:t>Познавательные УУД</w:t>
            </w:r>
          </w:p>
          <w:p w:rsidR="001734B4" w:rsidRPr="001734B4" w:rsidRDefault="001734B4" w:rsidP="00EB0811">
            <w:pPr>
              <w:suppressAutoHyphens/>
              <w:spacing w:line="276" w:lineRule="auto"/>
              <w:ind w:right="-2"/>
              <w:jc w:val="both"/>
              <w:rPr>
                <w:rFonts w:eastAsia="+mn-ea"/>
                <w:kern w:val="2"/>
                <w:szCs w:val="28"/>
                <w:lang w:eastAsia="hi-IN" w:bidi="hi-IN"/>
              </w:rPr>
            </w:pPr>
            <w:r w:rsidRPr="001734B4">
              <w:rPr>
                <w:rFonts w:eastAsia="+mn-ea"/>
                <w:kern w:val="2"/>
                <w:szCs w:val="28"/>
                <w:lang w:eastAsia="hi-IN" w:bidi="hi-IN"/>
              </w:rPr>
              <w:t>Регулятивные УУД</w:t>
            </w:r>
          </w:p>
        </w:tc>
      </w:tr>
      <w:tr w:rsidR="001734B4" w:rsidRPr="00F02996" w:rsidTr="00EB0811">
        <w:tc>
          <w:tcPr>
            <w:tcW w:w="3529" w:type="pct"/>
          </w:tcPr>
          <w:p w:rsidR="001734B4" w:rsidRPr="001734B4" w:rsidRDefault="001734B4" w:rsidP="00EB0811">
            <w:pPr>
              <w:spacing w:line="276" w:lineRule="auto"/>
              <w:jc w:val="both"/>
              <w:rPr>
                <w:szCs w:val="28"/>
              </w:rPr>
            </w:pPr>
            <w:r w:rsidRPr="001734B4">
              <w:rPr>
                <w:szCs w:val="28"/>
              </w:rPr>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1734B4" w:rsidRPr="001734B4" w:rsidRDefault="001734B4" w:rsidP="00EB0811">
            <w:pPr>
              <w:spacing w:line="276" w:lineRule="auto"/>
              <w:jc w:val="both"/>
              <w:rPr>
                <w:szCs w:val="28"/>
              </w:rPr>
            </w:pPr>
            <w:r w:rsidRPr="001734B4">
              <w:rPr>
                <w:szCs w:val="28"/>
              </w:rPr>
              <w:t xml:space="preserve">Ребенок способен к волевым усилиям, может следовать социальным нормам поведения и правилам в разных видах деятельности, во взаимоотношениях с взрослыми и сверстниками, может соблюдать правила безопасного поведения и личной гигиены. </w:t>
            </w:r>
          </w:p>
        </w:tc>
        <w:tc>
          <w:tcPr>
            <w:tcW w:w="1471" w:type="pct"/>
          </w:tcPr>
          <w:p w:rsidR="001734B4" w:rsidRPr="001734B4" w:rsidRDefault="001734B4" w:rsidP="00EB0811">
            <w:pPr>
              <w:suppressAutoHyphens/>
              <w:spacing w:line="276" w:lineRule="auto"/>
              <w:ind w:right="-2"/>
              <w:jc w:val="both"/>
              <w:rPr>
                <w:rFonts w:eastAsia="+mn-ea"/>
                <w:kern w:val="2"/>
                <w:szCs w:val="28"/>
                <w:lang w:eastAsia="hi-IN" w:bidi="hi-IN"/>
              </w:rPr>
            </w:pPr>
            <w:r w:rsidRPr="001734B4">
              <w:rPr>
                <w:rFonts w:eastAsia="+mn-ea"/>
                <w:kern w:val="2"/>
                <w:szCs w:val="28"/>
                <w:lang w:eastAsia="hi-IN" w:bidi="hi-IN"/>
              </w:rPr>
              <w:t>Регулятивные УУД</w:t>
            </w:r>
          </w:p>
          <w:p w:rsidR="001734B4" w:rsidRPr="001734B4" w:rsidRDefault="001734B4" w:rsidP="00EB0811">
            <w:pPr>
              <w:suppressAutoHyphens/>
              <w:spacing w:line="276" w:lineRule="auto"/>
              <w:ind w:right="-2"/>
              <w:jc w:val="both"/>
              <w:rPr>
                <w:rFonts w:eastAsia="+mn-ea"/>
                <w:kern w:val="2"/>
                <w:szCs w:val="28"/>
                <w:lang w:eastAsia="hi-IN" w:bidi="hi-IN"/>
              </w:rPr>
            </w:pPr>
          </w:p>
          <w:p w:rsidR="001734B4" w:rsidRPr="001734B4" w:rsidRDefault="001734B4" w:rsidP="00EB0811">
            <w:pPr>
              <w:suppressAutoHyphens/>
              <w:spacing w:line="276" w:lineRule="auto"/>
              <w:ind w:right="-2"/>
              <w:jc w:val="both"/>
              <w:rPr>
                <w:rFonts w:eastAsia="+mn-ea"/>
                <w:kern w:val="2"/>
                <w:szCs w:val="28"/>
                <w:lang w:eastAsia="hi-IN" w:bidi="hi-IN"/>
              </w:rPr>
            </w:pPr>
            <w:r w:rsidRPr="001734B4">
              <w:rPr>
                <w:rFonts w:eastAsia="+mn-ea"/>
                <w:kern w:val="2"/>
                <w:szCs w:val="28"/>
                <w:lang w:eastAsia="hi-IN" w:bidi="hi-IN"/>
              </w:rPr>
              <w:t>Регулятивные УУД</w:t>
            </w:r>
          </w:p>
          <w:p w:rsidR="001734B4" w:rsidRPr="001734B4" w:rsidRDefault="001734B4" w:rsidP="00EB0811">
            <w:pPr>
              <w:suppressAutoHyphens/>
              <w:spacing w:line="276" w:lineRule="auto"/>
              <w:ind w:right="-2"/>
              <w:jc w:val="both"/>
              <w:rPr>
                <w:rFonts w:eastAsia="+mn-ea"/>
                <w:color w:val="FF0000"/>
                <w:kern w:val="2"/>
                <w:szCs w:val="28"/>
                <w:lang w:eastAsia="hi-IN" w:bidi="hi-IN"/>
              </w:rPr>
            </w:pPr>
            <w:r w:rsidRPr="001734B4">
              <w:rPr>
                <w:rFonts w:eastAsia="+mn-ea"/>
                <w:kern w:val="2"/>
                <w:szCs w:val="28"/>
                <w:lang w:eastAsia="hi-IN" w:bidi="hi-IN"/>
              </w:rPr>
              <w:t>Личностные УУД</w:t>
            </w:r>
          </w:p>
        </w:tc>
      </w:tr>
      <w:tr w:rsidR="001734B4" w:rsidRPr="00F02996" w:rsidTr="00EB0811">
        <w:tc>
          <w:tcPr>
            <w:tcW w:w="3529" w:type="pct"/>
          </w:tcPr>
          <w:p w:rsidR="001734B4" w:rsidRPr="001734B4" w:rsidRDefault="001734B4" w:rsidP="00EB0811">
            <w:pPr>
              <w:spacing w:line="276" w:lineRule="auto"/>
              <w:jc w:val="both"/>
              <w:rPr>
                <w:szCs w:val="28"/>
              </w:rPr>
            </w:pPr>
            <w:r w:rsidRPr="001734B4">
              <w:rPr>
                <w:szCs w:val="28"/>
              </w:rPr>
              <w:t xml:space="preserve">Ребенок проявляет любознательность, задает вопросы взрослым и сверстникам, интересуется причинно-следственными связями, пытается самостоятельно придумать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и неживой природы, естествознания, математики, истории и т.п., ребенок способен к принятию собственных решений, опираясь на свои знания и умения в различных видах деятельности. </w:t>
            </w:r>
          </w:p>
        </w:tc>
        <w:tc>
          <w:tcPr>
            <w:tcW w:w="1471" w:type="pct"/>
          </w:tcPr>
          <w:p w:rsidR="001734B4" w:rsidRPr="001734B4" w:rsidRDefault="001734B4" w:rsidP="00EB0811">
            <w:pPr>
              <w:suppressAutoHyphens/>
              <w:spacing w:line="276" w:lineRule="auto"/>
              <w:ind w:right="-2"/>
              <w:jc w:val="both"/>
              <w:rPr>
                <w:rFonts w:eastAsia="+mn-ea"/>
                <w:kern w:val="2"/>
                <w:szCs w:val="28"/>
                <w:lang w:eastAsia="hi-IN" w:bidi="hi-IN"/>
              </w:rPr>
            </w:pPr>
            <w:r w:rsidRPr="001734B4">
              <w:rPr>
                <w:rFonts w:eastAsia="+mn-ea"/>
                <w:kern w:val="2"/>
                <w:szCs w:val="28"/>
                <w:lang w:eastAsia="hi-IN" w:bidi="hi-IN"/>
              </w:rPr>
              <w:t>Познавательные УУД</w:t>
            </w:r>
          </w:p>
          <w:p w:rsidR="001734B4" w:rsidRPr="001734B4" w:rsidRDefault="001734B4" w:rsidP="00EB0811">
            <w:pPr>
              <w:suppressAutoHyphens/>
              <w:spacing w:line="276" w:lineRule="auto"/>
              <w:ind w:right="-2"/>
              <w:jc w:val="both"/>
              <w:rPr>
                <w:rFonts w:eastAsia="+mn-ea"/>
                <w:color w:val="FF0000"/>
                <w:kern w:val="2"/>
                <w:szCs w:val="28"/>
                <w:lang w:eastAsia="hi-IN" w:bidi="hi-IN"/>
              </w:rPr>
            </w:pPr>
            <w:r w:rsidRPr="001734B4">
              <w:rPr>
                <w:rFonts w:eastAsia="+mn-ea"/>
                <w:kern w:val="2"/>
                <w:szCs w:val="28"/>
                <w:lang w:eastAsia="hi-IN" w:bidi="hi-IN"/>
              </w:rPr>
              <w:t>Регулятивные УУД</w:t>
            </w:r>
          </w:p>
        </w:tc>
      </w:tr>
    </w:tbl>
    <w:p w:rsidR="001734B4" w:rsidRDefault="001734B4" w:rsidP="001734B4">
      <w:pPr>
        <w:spacing w:before="100" w:beforeAutospacing="1" w:after="100" w:afterAutospacing="1" w:line="240" w:lineRule="atLeast"/>
        <w:rPr>
          <w:b/>
          <w:sz w:val="28"/>
          <w:szCs w:val="28"/>
        </w:rPr>
      </w:pPr>
    </w:p>
    <w:p w:rsidR="001734B4" w:rsidRPr="00242B04" w:rsidRDefault="001734B4" w:rsidP="001734B4">
      <w:pPr>
        <w:spacing w:before="100" w:beforeAutospacing="1" w:after="100" w:afterAutospacing="1" w:line="240" w:lineRule="atLeast"/>
        <w:rPr>
          <w:color w:val="000000"/>
          <w:sz w:val="28"/>
          <w:szCs w:val="28"/>
        </w:rPr>
      </w:pPr>
      <w:r w:rsidRPr="00242B04">
        <w:rPr>
          <w:rStyle w:val="ae"/>
          <w:color w:val="000000"/>
          <w:sz w:val="28"/>
          <w:szCs w:val="28"/>
        </w:rPr>
        <w:t>Преемственность формирования универсальных учебных действий по ступеням общего образования.</w:t>
      </w:r>
    </w:p>
    <w:p w:rsidR="001734B4" w:rsidRPr="00242B04" w:rsidRDefault="001734B4" w:rsidP="001734B4">
      <w:pPr>
        <w:spacing w:before="100" w:beforeAutospacing="1" w:after="100" w:afterAutospacing="1" w:line="240" w:lineRule="atLeast"/>
        <w:ind w:firstLine="708"/>
        <w:jc w:val="both"/>
        <w:rPr>
          <w:color w:val="000000"/>
          <w:sz w:val="28"/>
          <w:szCs w:val="28"/>
        </w:rPr>
      </w:pPr>
      <w:r w:rsidRPr="00242B04">
        <w:rPr>
          <w:color w:val="000000"/>
          <w:sz w:val="28"/>
          <w:szCs w:val="28"/>
        </w:rPr>
        <w:t>Организация преемственности осуществляется при переходе от дошкольного образования к начальному образованию, от начального - к основному</w:t>
      </w:r>
      <w:proofErr w:type="gramStart"/>
      <w:r w:rsidRPr="00242B04">
        <w:rPr>
          <w:color w:val="000000"/>
          <w:sz w:val="28"/>
          <w:szCs w:val="28"/>
        </w:rPr>
        <w:t xml:space="preserve"> ,</w:t>
      </w:r>
      <w:proofErr w:type="gramEnd"/>
      <w:r w:rsidRPr="00242B04">
        <w:rPr>
          <w:color w:val="000000"/>
          <w:sz w:val="28"/>
          <w:szCs w:val="28"/>
        </w:rPr>
        <w:t xml:space="preserve"> от основного-  к среднему. На каждой ступени образовательного процесса проводится диагностика (физическая, психологическая, педагогическая)  готовности учащихся к обучению на следующей ступени.  Стартовая диагностика определяет  основные проблемы, характерные для большинства </w:t>
      </w:r>
      <w:proofErr w:type="gramStart"/>
      <w:r w:rsidRPr="00242B04">
        <w:rPr>
          <w:color w:val="000000"/>
          <w:sz w:val="28"/>
          <w:szCs w:val="28"/>
        </w:rPr>
        <w:t>обучающихся</w:t>
      </w:r>
      <w:proofErr w:type="gramEnd"/>
      <w:r w:rsidRPr="00242B04">
        <w:rPr>
          <w:color w:val="000000"/>
          <w:sz w:val="28"/>
          <w:szCs w:val="28"/>
        </w:rPr>
        <w:t>,  и в соответствии с особенностями  ступени обучения  на определенный период выстраивается система работы по преемственности.</w:t>
      </w:r>
    </w:p>
    <w:p w:rsidR="001734B4" w:rsidRPr="00242B04" w:rsidRDefault="001734B4" w:rsidP="001734B4">
      <w:pPr>
        <w:spacing w:before="100" w:beforeAutospacing="1" w:after="100" w:afterAutospacing="1" w:line="240" w:lineRule="atLeast"/>
        <w:jc w:val="both"/>
        <w:rPr>
          <w:color w:val="000000"/>
          <w:sz w:val="28"/>
          <w:szCs w:val="28"/>
        </w:rPr>
      </w:pPr>
      <w:r w:rsidRPr="00242B04">
        <w:rPr>
          <w:color w:val="000000"/>
          <w:sz w:val="28"/>
          <w:szCs w:val="28"/>
        </w:rPr>
        <w:t>Преемственность формирования универсальных учебных действий по ступеням общего образования обеспечивается за счет:</w:t>
      </w:r>
    </w:p>
    <w:p w:rsidR="001734B4" w:rsidRPr="00242B04" w:rsidRDefault="001734B4" w:rsidP="001734B4">
      <w:pPr>
        <w:spacing w:before="100" w:beforeAutospacing="1" w:after="100" w:afterAutospacing="1" w:line="240" w:lineRule="atLeast"/>
        <w:jc w:val="both"/>
        <w:rPr>
          <w:color w:val="000000"/>
          <w:sz w:val="28"/>
          <w:szCs w:val="28"/>
        </w:rPr>
      </w:pPr>
      <w:r w:rsidRPr="00242B04">
        <w:rPr>
          <w:color w:val="000000"/>
          <w:sz w:val="28"/>
          <w:szCs w:val="28"/>
        </w:rPr>
        <w:t>- принятия в педагогическом коллективе общих ценностных оснований образования,  в частности - ориентация на ключевой стратегический приоритет непрерывного образования – формирование умения учиться.</w:t>
      </w:r>
    </w:p>
    <w:p w:rsidR="001734B4" w:rsidRPr="00242B04" w:rsidRDefault="001734B4" w:rsidP="001734B4">
      <w:pPr>
        <w:spacing w:before="100" w:beforeAutospacing="1" w:after="100" w:afterAutospacing="1" w:line="240" w:lineRule="atLeast"/>
        <w:jc w:val="both"/>
        <w:rPr>
          <w:color w:val="000000"/>
          <w:sz w:val="28"/>
          <w:szCs w:val="28"/>
        </w:rPr>
      </w:pPr>
      <w:r w:rsidRPr="00242B04">
        <w:rPr>
          <w:color w:val="000000"/>
          <w:sz w:val="28"/>
          <w:szCs w:val="28"/>
        </w:rPr>
        <w:lastRenderedPageBreak/>
        <w:t>- четкого представления педагогов о планируемых результатах обучения на каждой ступени;</w:t>
      </w:r>
    </w:p>
    <w:p w:rsidR="001734B4" w:rsidRPr="00242B04" w:rsidRDefault="001734B4" w:rsidP="001734B4">
      <w:pPr>
        <w:spacing w:before="100" w:beforeAutospacing="1" w:after="100" w:afterAutospacing="1" w:line="240" w:lineRule="atLeast"/>
        <w:jc w:val="both"/>
        <w:rPr>
          <w:color w:val="000000"/>
          <w:sz w:val="28"/>
          <w:szCs w:val="28"/>
        </w:rPr>
      </w:pPr>
      <w:r w:rsidRPr="00242B04">
        <w:rPr>
          <w:color w:val="000000"/>
          <w:sz w:val="28"/>
          <w:szCs w:val="28"/>
        </w:rPr>
        <w:t xml:space="preserve">- целенаправленной деятельности по реализации условий, обеспечивающих развитие УУД  в образовательном процессе (коммуникативные, речевые, регулятивные, </w:t>
      </w:r>
      <w:proofErr w:type="spellStart"/>
      <w:r w:rsidRPr="00242B04">
        <w:rPr>
          <w:color w:val="000000"/>
          <w:sz w:val="28"/>
          <w:szCs w:val="28"/>
        </w:rPr>
        <w:t>общепознавательные</w:t>
      </w:r>
      <w:proofErr w:type="spellEnd"/>
      <w:r w:rsidRPr="00242B04">
        <w:rPr>
          <w:color w:val="000000"/>
          <w:sz w:val="28"/>
          <w:szCs w:val="28"/>
        </w:rPr>
        <w:t>, логические и др.).</w:t>
      </w:r>
    </w:p>
    <w:p w:rsidR="001734B4" w:rsidRPr="00242B04" w:rsidRDefault="001734B4" w:rsidP="001734B4">
      <w:pPr>
        <w:spacing w:before="100" w:beforeAutospacing="1" w:after="100" w:afterAutospacing="1" w:line="240" w:lineRule="atLeast"/>
        <w:jc w:val="both"/>
        <w:rPr>
          <w:color w:val="000000"/>
          <w:sz w:val="28"/>
          <w:szCs w:val="28"/>
        </w:rPr>
      </w:pPr>
      <w:r w:rsidRPr="00242B04">
        <w:rPr>
          <w:color w:val="000000"/>
          <w:sz w:val="28"/>
          <w:szCs w:val="28"/>
        </w:rPr>
        <w:t>Основанием преемственности разных ступеней образовательной системы  становится  ориентация на ключевой стратегический приоритет непрерывного образования – формирование умения учиться.</w:t>
      </w:r>
    </w:p>
    <w:p w:rsidR="001734B4" w:rsidRDefault="001734B4" w:rsidP="001734B4">
      <w:pPr>
        <w:spacing w:line="360" w:lineRule="auto"/>
        <w:jc w:val="center"/>
        <w:rPr>
          <w:b/>
          <w:sz w:val="28"/>
          <w:szCs w:val="28"/>
        </w:rPr>
      </w:pPr>
    </w:p>
    <w:p w:rsidR="001734B4" w:rsidRDefault="001734B4" w:rsidP="001734B4">
      <w:pPr>
        <w:jc w:val="center"/>
        <w:rPr>
          <w:b/>
          <w:sz w:val="28"/>
          <w:szCs w:val="28"/>
        </w:rPr>
      </w:pPr>
      <w:r>
        <w:rPr>
          <w:b/>
          <w:sz w:val="28"/>
          <w:szCs w:val="28"/>
        </w:rPr>
        <w:t>11.</w:t>
      </w:r>
      <w:r w:rsidRPr="00242B04">
        <w:rPr>
          <w:b/>
          <w:sz w:val="28"/>
          <w:szCs w:val="28"/>
        </w:rPr>
        <w:t xml:space="preserve"> Информационно-коммуникационные технологии – инструментарий универсальных учебных действий. </w:t>
      </w:r>
    </w:p>
    <w:p w:rsidR="001734B4" w:rsidRPr="00242B04" w:rsidRDefault="001734B4" w:rsidP="001734B4">
      <w:pPr>
        <w:jc w:val="center"/>
        <w:rPr>
          <w:b/>
          <w:sz w:val="28"/>
          <w:szCs w:val="28"/>
        </w:rPr>
      </w:pPr>
      <w:r w:rsidRPr="00242B04">
        <w:rPr>
          <w:b/>
          <w:sz w:val="28"/>
          <w:szCs w:val="28"/>
        </w:rPr>
        <w:t xml:space="preserve">Подпрограмма формирования </w:t>
      </w:r>
      <w:r w:rsidRPr="00A306A8">
        <w:rPr>
          <w:b/>
          <w:sz w:val="28"/>
          <w:szCs w:val="28"/>
        </w:rPr>
        <w:t xml:space="preserve"> </w:t>
      </w:r>
      <w:proofErr w:type="spellStart"/>
      <w:r w:rsidRPr="00242B04">
        <w:rPr>
          <w:b/>
          <w:sz w:val="28"/>
          <w:szCs w:val="28"/>
        </w:rPr>
        <w:t>ИКТ-компетентности</w:t>
      </w:r>
      <w:proofErr w:type="spellEnd"/>
      <w:r w:rsidRPr="00242B04">
        <w:rPr>
          <w:b/>
          <w:sz w:val="28"/>
          <w:szCs w:val="28"/>
        </w:rPr>
        <w:t xml:space="preserve"> </w:t>
      </w:r>
      <w:proofErr w:type="gramStart"/>
      <w:r w:rsidRPr="00242B04">
        <w:rPr>
          <w:b/>
          <w:sz w:val="28"/>
          <w:szCs w:val="28"/>
        </w:rPr>
        <w:t>обучающихся</w:t>
      </w:r>
      <w:proofErr w:type="gramEnd"/>
    </w:p>
    <w:p w:rsidR="001734B4" w:rsidRPr="00242B04" w:rsidRDefault="001734B4" w:rsidP="001734B4">
      <w:pPr>
        <w:ind w:firstLine="709"/>
        <w:jc w:val="both"/>
        <w:rPr>
          <w:sz w:val="28"/>
          <w:szCs w:val="28"/>
        </w:rPr>
      </w:pPr>
    </w:p>
    <w:p w:rsidR="001734B4" w:rsidRPr="00242B04" w:rsidRDefault="001734B4" w:rsidP="001734B4">
      <w:pPr>
        <w:ind w:firstLine="709"/>
        <w:jc w:val="both"/>
        <w:rPr>
          <w:sz w:val="28"/>
          <w:szCs w:val="28"/>
        </w:rPr>
      </w:pPr>
      <w:r w:rsidRPr="00242B04">
        <w:rPr>
          <w:sz w:val="28"/>
          <w:szCs w:val="28"/>
        </w:rPr>
        <w:t xml:space="preserve">В условиях интенсификации процессов информатизации общества и образования при формировании универсальных учебных действий, наряду с традиционными методиками, целесообразно широкое использование цифровых инструментов и возможностей современной информационно-образовательной среды. Ориентировка младших школьников в информационных и коммуникативных технологиях (ИКТ) и формирование способности их грамотно применять (ИКТ-компетентность) являются одними из важных элементов формирования универсальных учебных действий обучающихся на ступени начального общего образования. Поэтому программа формирования универсальных учебных действий на ступени начального общего образования содержит настоящую подпрограмму, которая определяет необходимые для этого элементы </w:t>
      </w:r>
      <w:proofErr w:type="spellStart"/>
      <w:proofErr w:type="gramStart"/>
      <w:r w:rsidRPr="00242B04">
        <w:rPr>
          <w:sz w:val="28"/>
          <w:szCs w:val="28"/>
        </w:rPr>
        <w:t>ИКТ-компетентности</w:t>
      </w:r>
      <w:proofErr w:type="spellEnd"/>
      <w:proofErr w:type="gramEnd"/>
      <w:r w:rsidRPr="00242B04">
        <w:rPr>
          <w:sz w:val="28"/>
          <w:szCs w:val="28"/>
        </w:rPr>
        <w:t xml:space="preserve">. </w:t>
      </w:r>
    </w:p>
    <w:p w:rsidR="001734B4" w:rsidRPr="00242B04" w:rsidRDefault="001734B4" w:rsidP="001734B4">
      <w:pPr>
        <w:ind w:firstLine="709"/>
        <w:jc w:val="both"/>
        <w:rPr>
          <w:sz w:val="28"/>
          <w:szCs w:val="28"/>
        </w:rPr>
      </w:pPr>
      <w:r w:rsidRPr="00242B04">
        <w:rPr>
          <w:sz w:val="28"/>
          <w:szCs w:val="28"/>
        </w:rPr>
        <w:t xml:space="preserve">В </w:t>
      </w:r>
      <w:proofErr w:type="spellStart"/>
      <w:proofErr w:type="gramStart"/>
      <w:r w:rsidRPr="00242B04">
        <w:rPr>
          <w:sz w:val="28"/>
          <w:szCs w:val="28"/>
        </w:rPr>
        <w:t>ИКТ-компетентности</w:t>
      </w:r>
      <w:proofErr w:type="spellEnd"/>
      <w:proofErr w:type="gramEnd"/>
      <w:r w:rsidRPr="00242B04">
        <w:rPr>
          <w:sz w:val="28"/>
          <w:szCs w:val="28"/>
        </w:rPr>
        <w:t xml:space="preserve"> выделяется учебная ИКТ-компетентность как способность решать учебные задачи с использованием общедоступных в начальной школе инструментов ИКТ и источников информации в соответствии с возрастными потребностями и возможностями младшего школьника. Решение задачи формирования </w:t>
      </w:r>
      <w:proofErr w:type="spellStart"/>
      <w:r w:rsidRPr="00242B04">
        <w:rPr>
          <w:sz w:val="28"/>
          <w:szCs w:val="28"/>
        </w:rPr>
        <w:t>ИКТ-компетентности</w:t>
      </w:r>
      <w:proofErr w:type="spellEnd"/>
      <w:r w:rsidRPr="00242B04">
        <w:rPr>
          <w:sz w:val="28"/>
          <w:szCs w:val="28"/>
        </w:rPr>
        <w:t xml:space="preserve">  проходит не только на занятиях по отдельным учебным предметам (где формируется </w:t>
      </w:r>
      <w:proofErr w:type="gramStart"/>
      <w:r w:rsidRPr="00242B04">
        <w:rPr>
          <w:sz w:val="28"/>
          <w:szCs w:val="28"/>
        </w:rPr>
        <w:t>предметная</w:t>
      </w:r>
      <w:proofErr w:type="gramEnd"/>
      <w:r w:rsidRPr="00242B04">
        <w:rPr>
          <w:sz w:val="28"/>
          <w:szCs w:val="28"/>
        </w:rPr>
        <w:t xml:space="preserve"> ИКТ-компетентность), но и в рамках </w:t>
      </w:r>
      <w:proofErr w:type="spellStart"/>
      <w:r w:rsidRPr="00242B04">
        <w:rPr>
          <w:sz w:val="28"/>
          <w:szCs w:val="28"/>
        </w:rPr>
        <w:t>надпредметной</w:t>
      </w:r>
      <w:proofErr w:type="spellEnd"/>
      <w:r w:rsidRPr="00242B04">
        <w:rPr>
          <w:sz w:val="28"/>
          <w:szCs w:val="28"/>
        </w:rPr>
        <w:t xml:space="preserve"> программы по формированию универсальных учебных действий.</w:t>
      </w:r>
    </w:p>
    <w:p w:rsidR="001734B4" w:rsidRPr="00242B04" w:rsidRDefault="001734B4" w:rsidP="001734B4">
      <w:pPr>
        <w:ind w:firstLine="709"/>
        <w:jc w:val="both"/>
        <w:rPr>
          <w:sz w:val="28"/>
          <w:szCs w:val="28"/>
        </w:rPr>
      </w:pPr>
      <w:r w:rsidRPr="00242B04">
        <w:rPr>
          <w:sz w:val="28"/>
          <w:szCs w:val="28"/>
        </w:rPr>
        <w:t>При освоении личностных действий ведётся формирование:</w:t>
      </w:r>
    </w:p>
    <w:p w:rsidR="001734B4" w:rsidRPr="00242B04" w:rsidRDefault="001734B4" w:rsidP="001734B4">
      <w:pPr>
        <w:pStyle w:val="-11"/>
        <w:numPr>
          <w:ilvl w:val="0"/>
          <w:numId w:val="9"/>
        </w:numPr>
        <w:spacing w:after="0" w:line="240" w:lineRule="auto"/>
        <w:ind w:left="1134" w:hanging="425"/>
        <w:jc w:val="both"/>
        <w:rPr>
          <w:rFonts w:ascii="Times New Roman" w:hAnsi="Times New Roman"/>
          <w:sz w:val="28"/>
          <w:szCs w:val="28"/>
        </w:rPr>
      </w:pPr>
      <w:r w:rsidRPr="00242B04">
        <w:rPr>
          <w:rFonts w:ascii="Times New Roman" w:hAnsi="Times New Roman"/>
          <w:sz w:val="28"/>
          <w:szCs w:val="28"/>
        </w:rPr>
        <w:t>критического отношения к информации и избирательности её восприятия;</w:t>
      </w:r>
    </w:p>
    <w:p w:rsidR="001734B4" w:rsidRPr="00242B04" w:rsidRDefault="001734B4" w:rsidP="001734B4">
      <w:pPr>
        <w:pStyle w:val="-11"/>
        <w:numPr>
          <w:ilvl w:val="0"/>
          <w:numId w:val="9"/>
        </w:numPr>
        <w:spacing w:after="0" w:line="240" w:lineRule="auto"/>
        <w:ind w:left="1134" w:hanging="425"/>
        <w:jc w:val="both"/>
        <w:rPr>
          <w:rFonts w:ascii="Times New Roman" w:hAnsi="Times New Roman"/>
          <w:sz w:val="28"/>
          <w:szCs w:val="28"/>
        </w:rPr>
      </w:pPr>
      <w:r w:rsidRPr="00242B04">
        <w:rPr>
          <w:rFonts w:ascii="Times New Roman" w:hAnsi="Times New Roman"/>
          <w:sz w:val="28"/>
          <w:szCs w:val="28"/>
        </w:rPr>
        <w:t>уважения к информации о частной жизни и информационным результатам деятельности других людей;</w:t>
      </w:r>
    </w:p>
    <w:p w:rsidR="001734B4" w:rsidRPr="00242B04" w:rsidRDefault="001734B4" w:rsidP="001734B4">
      <w:pPr>
        <w:pStyle w:val="-11"/>
        <w:numPr>
          <w:ilvl w:val="0"/>
          <w:numId w:val="9"/>
        </w:numPr>
        <w:spacing w:after="0" w:line="240" w:lineRule="auto"/>
        <w:ind w:left="1134" w:hanging="425"/>
        <w:jc w:val="both"/>
        <w:rPr>
          <w:rFonts w:ascii="Times New Roman" w:hAnsi="Times New Roman"/>
          <w:sz w:val="28"/>
          <w:szCs w:val="28"/>
        </w:rPr>
      </w:pPr>
      <w:r w:rsidRPr="00242B04">
        <w:rPr>
          <w:rFonts w:ascii="Times New Roman" w:hAnsi="Times New Roman"/>
          <w:sz w:val="28"/>
          <w:szCs w:val="28"/>
        </w:rPr>
        <w:t>основ правовой культуры в области использования информации.</w:t>
      </w:r>
    </w:p>
    <w:p w:rsidR="001734B4" w:rsidRPr="00242B04" w:rsidRDefault="001734B4" w:rsidP="001734B4">
      <w:pPr>
        <w:ind w:firstLine="709"/>
        <w:jc w:val="both"/>
        <w:rPr>
          <w:sz w:val="28"/>
          <w:szCs w:val="28"/>
        </w:rPr>
      </w:pPr>
      <w:r w:rsidRPr="00242B04">
        <w:rPr>
          <w:sz w:val="28"/>
          <w:szCs w:val="28"/>
        </w:rPr>
        <w:t>При освоении регулятивных универсальных учебных действий обеспечивается:</w:t>
      </w:r>
    </w:p>
    <w:p w:rsidR="001734B4" w:rsidRPr="00242B04" w:rsidRDefault="001734B4" w:rsidP="001734B4">
      <w:pPr>
        <w:ind w:firstLine="709"/>
        <w:jc w:val="both"/>
        <w:rPr>
          <w:sz w:val="28"/>
          <w:szCs w:val="28"/>
        </w:rPr>
      </w:pPr>
      <w:r w:rsidRPr="00242B04">
        <w:rPr>
          <w:sz w:val="28"/>
          <w:szCs w:val="28"/>
        </w:rPr>
        <w:lastRenderedPageBreak/>
        <w:t>• оценка условий, алгоритмов и результатов действий, выполняемых в информационной среде;</w:t>
      </w:r>
    </w:p>
    <w:p w:rsidR="001734B4" w:rsidRPr="00242B04" w:rsidRDefault="001734B4" w:rsidP="001734B4">
      <w:pPr>
        <w:ind w:firstLine="709"/>
        <w:jc w:val="both"/>
        <w:rPr>
          <w:sz w:val="28"/>
          <w:szCs w:val="28"/>
        </w:rPr>
      </w:pPr>
      <w:r w:rsidRPr="00242B04">
        <w:rPr>
          <w:sz w:val="28"/>
          <w:szCs w:val="28"/>
        </w:rPr>
        <w:t>• использование результатов действия, размещённых в информационной среде, для оценки и коррекции выполненного действия;</w:t>
      </w:r>
    </w:p>
    <w:p w:rsidR="001734B4" w:rsidRPr="00242B04" w:rsidRDefault="001734B4" w:rsidP="001734B4">
      <w:pPr>
        <w:ind w:firstLine="709"/>
        <w:jc w:val="both"/>
        <w:rPr>
          <w:sz w:val="28"/>
          <w:szCs w:val="28"/>
        </w:rPr>
      </w:pPr>
      <w:r w:rsidRPr="00242B04">
        <w:rPr>
          <w:sz w:val="28"/>
          <w:szCs w:val="28"/>
        </w:rPr>
        <w:t xml:space="preserve">• создание  </w:t>
      </w:r>
      <w:proofErr w:type="spellStart"/>
      <w:r w:rsidRPr="00242B04">
        <w:rPr>
          <w:sz w:val="28"/>
          <w:szCs w:val="28"/>
        </w:rPr>
        <w:t>портфолио</w:t>
      </w:r>
      <w:proofErr w:type="spellEnd"/>
      <w:r w:rsidRPr="00242B04">
        <w:rPr>
          <w:sz w:val="28"/>
          <w:szCs w:val="28"/>
        </w:rPr>
        <w:t xml:space="preserve"> учебных достижений учащегося.</w:t>
      </w:r>
    </w:p>
    <w:p w:rsidR="001734B4" w:rsidRPr="00242B04" w:rsidRDefault="001734B4" w:rsidP="001734B4">
      <w:pPr>
        <w:ind w:firstLine="709"/>
        <w:jc w:val="both"/>
        <w:rPr>
          <w:sz w:val="28"/>
          <w:szCs w:val="28"/>
        </w:rPr>
      </w:pPr>
      <w:r w:rsidRPr="00242B04">
        <w:rPr>
          <w:sz w:val="28"/>
          <w:szCs w:val="28"/>
        </w:rPr>
        <w:t xml:space="preserve">При освоении познавательных универсальных учебных действий ИКТ играют ключевую роль в таких </w:t>
      </w:r>
      <w:proofErr w:type="spellStart"/>
      <w:r w:rsidRPr="00242B04">
        <w:rPr>
          <w:sz w:val="28"/>
          <w:szCs w:val="28"/>
        </w:rPr>
        <w:t>общеучебных</w:t>
      </w:r>
      <w:proofErr w:type="spellEnd"/>
      <w:r w:rsidRPr="00242B04">
        <w:rPr>
          <w:sz w:val="28"/>
          <w:szCs w:val="28"/>
        </w:rPr>
        <w:t xml:space="preserve"> универсальных действиях, как:</w:t>
      </w:r>
    </w:p>
    <w:p w:rsidR="001734B4" w:rsidRPr="00242B04" w:rsidRDefault="001734B4" w:rsidP="001734B4">
      <w:pPr>
        <w:ind w:firstLine="709"/>
        <w:jc w:val="both"/>
        <w:rPr>
          <w:sz w:val="28"/>
          <w:szCs w:val="28"/>
        </w:rPr>
      </w:pPr>
      <w:r w:rsidRPr="00242B04">
        <w:rPr>
          <w:sz w:val="28"/>
          <w:szCs w:val="28"/>
        </w:rPr>
        <w:t>• поиск информации;</w:t>
      </w:r>
    </w:p>
    <w:p w:rsidR="001734B4" w:rsidRPr="00242B04" w:rsidRDefault="001734B4" w:rsidP="001734B4">
      <w:pPr>
        <w:ind w:firstLine="709"/>
        <w:jc w:val="both"/>
        <w:rPr>
          <w:sz w:val="28"/>
          <w:szCs w:val="28"/>
        </w:rPr>
      </w:pPr>
      <w:r w:rsidRPr="00242B04">
        <w:rPr>
          <w:sz w:val="28"/>
          <w:szCs w:val="28"/>
        </w:rPr>
        <w:t>• фиксация (запись) информации с помощью различных технических средств;</w:t>
      </w:r>
    </w:p>
    <w:p w:rsidR="001734B4" w:rsidRPr="00242B04" w:rsidRDefault="001734B4" w:rsidP="001734B4">
      <w:pPr>
        <w:ind w:firstLine="709"/>
        <w:jc w:val="both"/>
        <w:rPr>
          <w:sz w:val="28"/>
          <w:szCs w:val="28"/>
        </w:rPr>
      </w:pPr>
      <w:r w:rsidRPr="00242B04">
        <w:rPr>
          <w:sz w:val="28"/>
          <w:szCs w:val="28"/>
        </w:rPr>
        <w:t>• структурирование информации, её организация и представление в виде диаграмм, картосхем, линий времени и пр.;</w:t>
      </w:r>
    </w:p>
    <w:p w:rsidR="001734B4" w:rsidRPr="00242B04" w:rsidRDefault="001734B4" w:rsidP="001734B4">
      <w:pPr>
        <w:ind w:firstLine="709"/>
        <w:jc w:val="both"/>
        <w:rPr>
          <w:sz w:val="28"/>
          <w:szCs w:val="28"/>
        </w:rPr>
      </w:pPr>
      <w:r w:rsidRPr="00242B04">
        <w:rPr>
          <w:sz w:val="28"/>
          <w:szCs w:val="28"/>
        </w:rPr>
        <w:t xml:space="preserve">• создание </w:t>
      </w:r>
      <w:proofErr w:type="gramStart"/>
      <w:r w:rsidRPr="00242B04">
        <w:rPr>
          <w:sz w:val="28"/>
          <w:szCs w:val="28"/>
        </w:rPr>
        <w:t>простых</w:t>
      </w:r>
      <w:proofErr w:type="gramEnd"/>
      <w:r w:rsidRPr="00242B04">
        <w:rPr>
          <w:sz w:val="28"/>
          <w:szCs w:val="28"/>
        </w:rPr>
        <w:t xml:space="preserve"> </w:t>
      </w:r>
      <w:proofErr w:type="spellStart"/>
      <w:r w:rsidRPr="00242B04">
        <w:rPr>
          <w:sz w:val="28"/>
          <w:szCs w:val="28"/>
        </w:rPr>
        <w:t>гипермедиасообщений</w:t>
      </w:r>
      <w:proofErr w:type="spellEnd"/>
      <w:r w:rsidRPr="00242B04">
        <w:rPr>
          <w:sz w:val="28"/>
          <w:szCs w:val="28"/>
        </w:rPr>
        <w:t>;</w:t>
      </w:r>
    </w:p>
    <w:p w:rsidR="001734B4" w:rsidRPr="00242B04" w:rsidRDefault="001734B4" w:rsidP="001734B4">
      <w:pPr>
        <w:ind w:firstLine="709"/>
        <w:jc w:val="both"/>
        <w:rPr>
          <w:sz w:val="28"/>
          <w:szCs w:val="28"/>
        </w:rPr>
      </w:pPr>
      <w:r w:rsidRPr="00242B04">
        <w:rPr>
          <w:sz w:val="28"/>
          <w:szCs w:val="28"/>
        </w:rPr>
        <w:t>• построение простейших моделей объектов и процессов.</w:t>
      </w:r>
    </w:p>
    <w:p w:rsidR="001734B4" w:rsidRPr="00242B04" w:rsidRDefault="001734B4" w:rsidP="001734B4">
      <w:pPr>
        <w:ind w:firstLine="709"/>
        <w:jc w:val="both"/>
        <w:rPr>
          <w:sz w:val="28"/>
          <w:szCs w:val="28"/>
        </w:rPr>
      </w:pPr>
      <w:r w:rsidRPr="00242B04">
        <w:rPr>
          <w:sz w:val="28"/>
          <w:szCs w:val="28"/>
        </w:rPr>
        <w:t>ИКТ является важным инструментом для формирования коммуникативных универсальных учебных действий. Для этого используются:</w:t>
      </w:r>
    </w:p>
    <w:p w:rsidR="001734B4" w:rsidRPr="00242B04" w:rsidRDefault="001734B4" w:rsidP="001734B4">
      <w:pPr>
        <w:ind w:firstLine="709"/>
        <w:jc w:val="both"/>
        <w:rPr>
          <w:sz w:val="28"/>
          <w:szCs w:val="28"/>
        </w:rPr>
      </w:pPr>
      <w:r w:rsidRPr="00242B04">
        <w:rPr>
          <w:sz w:val="28"/>
          <w:szCs w:val="28"/>
        </w:rPr>
        <w:t xml:space="preserve">• обмен </w:t>
      </w:r>
      <w:proofErr w:type="spellStart"/>
      <w:r w:rsidRPr="00242B04">
        <w:rPr>
          <w:sz w:val="28"/>
          <w:szCs w:val="28"/>
        </w:rPr>
        <w:t>гипермедиасообщениями</w:t>
      </w:r>
      <w:proofErr w:type="spellEnd"/>
      <w:r w:rsidRPr="00242B04">
        <w:rPr>
          <w:sz w:val="28"/>
          <w:szCs w:val="28"/>
        </w:rPr>
        <w:t>;</w:t>
      </w:r>
    </w:p>
    <w:p w:rsidR="001734B4" w:rsidRPr="00242B04" w:rsidRDefault="001734B4" w:rsidP="001734B4">
      <w:pPr>
        <w:ind w:firstLine="709"/>
        <w:jc w:val="both"/>
        <w:rPr>
          <w:sz w:val="28"/>
          <w:szCs w:val="28"/>
        </w:rPr>
      </w:pPr>
      <w:r w:rsidRPr="00242B04">
        <w:rPr>
          <w:sz w:val="28"/>
          <w:szCs w:val="28"/>
        </w:rPr>
        <w:t>• выступление, в том числе и,  с аудиовизуальной поддержкой;</w:t>
      </w:r>
    </w:p>
    <w:p w:rsidR="001734B4" w:rsidRPr="00242B04" w:rsidRDefault="001734B4" w:rsidP="001734B4">
      <w:pPr>
        <w:ind w:firstLine="709"/>
        <w:jc w:val="both"/>
        <w:rPr>
          <w:sz w:val="28"/>
          <w:szCs w:val="28"/>
        </w:rPr>
      </w:pPr>
      <w:r w:rsidRPr="00242B04">
        <w:rPr>
          <w:sz w:val="28"/>
          <w:szCs w:val="28"/>
        </w:rPr>
        <w:t>• фиксация хода коллективной/личной коммуникации;</w:t>
      </w:r>
    </w:p>
    <w:p w:rsidR="001734B4" w:rsidRPr="00242B04" w:rsidRDefault="001734B4" w:rsidP="001734B4">
      <w:pPr>
        <w:ind w:firstLine="709"/>
        <w:jc w:val="both"/>
        <w:rPr>
          <w:sz w:val="28"/>
          <w:szCs w:val="28"/>
        </w:rPr>
      </w:pPr>
      <w:r w:rsidRPr="00242B04">
        <w:rPr>
          <w:sz w:val="28"/>
          <w:szCs w:val="28"/>
        </w:rPr>
        <w:t xml:space="preserve">• общение в цифровой среде (электронная почта, чат, видеоконференция, форум, </w:t>
      </w:r>
      <w:proofErr w:type="spellStart"/>
      <w:r w:rsidRPr="00242B04">
        <w:rPr>
          <w:sz w:val="28"/>
          <w:szCs w:val="28"/>
        </w:rPr>
        <w:t>блог</w:t>
      </w:r>
      <w:proofErr w:type="spellEnd"/>
      <w:r w:rsidRPr="00242B04">
        <w:rPr>
          <w:sz w:val="28"/>
          <w:szCs w:val="28"/>
        </w:rPr>
        <w:t>).</w:t>
      </w:r>
    </w:p>
    <w:p w:rsidR="001734B4" w:rsidRPr="00242B04" w:rsidRDefault="001734B4" w:rsidP="001734B4">
      <w:pPr>
        <w:ind w:firstLine="709"/>
        <w:jc w:val="both"/>
        <w:rPr>
          <w:sz w:val="28"/>
          <w:szCs w:val="28"/>
        </w:rPr>
      </w:pPr>
      <w:r w:rsidRPr="00242B04">
        <w:rPr>
          <w:sz w:val="28"/>
          <w:szCs w:val="28"/>
        </w:rPr>
        <w:t xml:space="preserve">Формирование </w:t>
      </w:r>
      <w:proofErr w:type="spellStart"/>
      <w:r w:rsidRPr="00242B04">
        <w:rPr>
          <w:sz w:val="28"/>
          <w:szCs w:val="28"/>
        </w:rPr>
        <w:t>ИКТ_компетентности</w:t>
      </w:r>
      <w:proofErr w:type="spellEnd"/>
      <w:r w:rsidRPr="00242B04">
        <w:rPr>
          <w:sz w:val="28"/>
          <w:szCs w:val="28"/>
        </w:rPr>
        <w:t xml:space="preserve"> обучающихся происходит в рамках </w:t>
      </w:r>
      <w:proofErr w:type="spellStart"/>
      <w:r w:rsidRPr="00242B04">
        <w:rPr>
          <w:sz w:val="28"/>
          <w:szCs w:val="28"/>
        </w:rPr>
        <w:t>системно_деятельностного</w:t>
      </w:r>
      <w:proofErr w:type="spellEnd"/>
      <w:r w:rsidRPr="00242B04">
        <w:rPr>
          <w:sz w:val="28"/>
          <w:szCs w:val="28"/>
        </w:rPr>
        <w:t xml:space="preserve"> подхода, в процессе изучения всех без исключения предметов учебного плана.</w:t>
      </w:r>
    </w:p>
    <w:p w:rsidR="001734B4" w:rsidRPr="00242B04" w:rsidRDefault="001734B4" w:rsidP="001734B4">
      <w:pPr>
        <w:ind w:firstLine="709"/>
        <w:jc w:val="both"/>
        <w:rPr>
          <w:sz w:val="28"/>
          <w:szCs w:val="28"/>
        </w:rPr>
      </w:pPr>
      <w:r w:rsidRPr="00242B04">
        <w:rPr>
          <w:sz w:val="28"/>
          <w:szCs w:val="28"/>
        </w:rPr>
        <w:t xml:space="preserve">Подпрограмма формирования </w:t>
      </w:r>
      <w:proofErr w:type="spellStart"/>
      <w:r w:rsidRPr="00242B04">
        <w:rPr>
          <w:sz w:val="28"/>
          <w:szCs w:val="28"/>
        </w:rPr>
        <w:t>ИКТ_компетентности</w:t>
      </w:r>
      <w:proofErr w:type="spellEnd"/>
      <w:r w:rsidRPr="00242B04">
        <w:rPr>
          <w:sz w:val="28"/>
          <w:szCs w:val="28"/>
        </w:rPr>
        <w:t xml:space="preserve"> включает следующие разделы.</w:t>
      </w:r>
    </w:p>
    <w:p w:rsidR="001734B4" w:rsidRPr="00242B04" w:rsidRDefault="001734B4" w:rsidP="001734B4">
      <w:pPr>
        <w:ind w:firstLine="709"/>
        <w:jc w:val="both"/>
        <w:rPr>
          <w:sz w:val="28"/>
          <w:szCs w:val="28"/>
        </w:rPr>
      </w:pPr>
      <w:r w:rsidRPr="00242B04">
        <w:rPr>
          <w:b/>
          <w:sz w:val="28"/>
          <w:szCs w:val="28"/>
        </w:rPr>
        <w:t>Знакомство со средствами ИКТ.</w:t>
      </w:r>
      <w:r w:rsidRPr="00242B04">
        <w:rPr>
          <w:sz w:val="28"/>
          <w:szCs w:val="28"/>
        </w:rPr>
        <w:t xml:space="preserve"> Использование эргономичных и безопасных для здоровья приёмов работы со средствами ИКТ. Выполнение компенсирующих упражнений. Организация системы файлов и папок, запоминание изменений в файле, именование файлов и папок. Распечатка файла. </w:t>
      </w:r>
    </w:p>
    <w:p w:rsidR="001734B4" w:rsidRPr="00242B04" w:rsidRDefault="001734B4" w:rsidP="001734B4">
      <w:pPr>
        <w:ind w:firstLine="709"/>
        <w:jc w:val="both"/>
        <w:rPr>
          <w:sz w:val="28"/>
          <w:szCs w:val="28"/>
        </w:rPr>
      </w:pPr>
      <w:r w:rsidRPr="00242B04">
        <w:rPr>
          <w:b/>
          <w:sz w:val="28"/>
          <w:szCs w:val="28"/>
        </w:rPr>
        <w:t>Запись, фиксация информации.</w:t>
      </w:r>
      <w:r w:rsidRPr="00242B04">
        <w:rPr>
          <w:sz w:val="28"/>
          <w:szCs w:val="28"/>
        </w:rPr>
        <w:t xml:space="preserve"> Ввод информации в компьютер с фото- и видеокамеры. Сканирование изображений и текстов. Запись (сохранение) вводимой информации. Распознавание текста, введённого как изображение. Учёт ограничений в объёме записываемой информации, использование сменных носителей (</w:t>
      </w:r>
      <w:proofErr w:type="spellStart"/>
      <w:r w:rsidRPr="00242B04">
        <w:rPr>
          <w:sz w:val="28"/>
          <w:szCs w:val="28"/>
        </w:rPr>
        <w:t>флэш-карт</w:t>
      </w:r>
      <w:proofErr w:type="spellEnd"/>
      <w:r w:rsidRPr="00242B04">
        <w:rPr>
          <w:sz w:val="28"/>
          <w:szCs w:val="28"/>
        </w:rPr>
        <w:t>).</w:t>
      </w:r>
    </w:p>
    <w:p w:rsidR="001734B4" w:rsidRPr="00242B04" w:rsidRDefault="001734B4" w:rsidP="001734B4">
      <w:pPr>
        <w:ind w:firstLine="709"/>
        <w:jc w:val="both"/>
        <w:rPr>
          <w:sz w:val="28"/>
          <w:szCs w:val="28"/>
        </w:rPr>
      </w:pPr>
      <w:r w:rsidRPr="00242B04">
        <w:rPr>
          <w:b/>
          <w:sz w:val="28"/>
          <w:szCs w:val="28"/>
        </w:rPr>
        <w:t>Создание текстов с помощью компьютера.</w:t>
      </w:r>
      <w:r w:rsidRPr="00242B04">
        <w:rPr>
          <w:sz w:val="28"/>
          <w:szCs w:val="28"/>
        </w:rPr>
        <w:t xml:space="preserve"> Составление текста. Клавиатурное письмо. Основные правила и инструменты создания и оформления текста. Работа в простом текстовом редакторе. Полуавтоматический орфографический контроль. Набор текста на родном и иностранном языках, экранный перевод отдельных слов.</w:t>
      </w:r>
    </w:p>
    <w:p w:rsidR="001734B4" w:rsidRPr="00242B04" w:rsidRDefault="001734B4" w:rsidP="001734B4">
      <w:pPr>
        <w:ind w:firstLine="709"/>
        <w:jc w:val="both"/>
        <w:rPr>
          <w:sz w:val="28"/>
          <w:szCs w:val="28"/>
        </w:rPr>
      </w:pPr>
      <w:r w:rsidRPr="00242B04">
        <w:rPr>
          <w:b/>
          <w:sz w:val="28"/>
          <w:szCs w:val="28"/>
        </w:rPr>
        <w:t>Создание графических сообщений.</w:t>
      </w:r>
      <w:r w:rsidRPr="00242B04">
        <w:rPr>
          <w:sz w:val="28"/>
          <w:szCs w:val="28"/>
        </w:rPr>
        <w:t xml:space="preserve"> Рисование на графическом планшете. Создание планов территории. Создание диаграмм и деревьев.</w:t>
      </w:r>
    </w:p>
    <w:p w:rsidR="001734B4" w:rsidRPr="00242B04" w:rsidRDefault="001734B4" w:rsidP="001734B4">
      <w:pPr>
        <w:ind w:firstLine="709"/>
        <w:jc w:val="both"/>
        <w:rPr>
          <w:sz w:val="28"/>
          <w:szCs w:val="28"/>
        </w:rPr>
      </w:pPr>
      <w:r w:rsidRPr="00242B04">
        <w:rPr>
          <w:b/>
          <w:sz w:val="28"/>
          <w:szCs w:val="28"/>
        </w:rPr>
        <w:lastRenderedPageBreak/>
        <w:t>Редактирование сообщений.</w:t>
      </w:r>
      <w:r w:rsidRPr="00242B04">
        <w:rPr>
          <w:sz w:val="28"/>
          <w:szCs w:val="28"/>
        </w:rPr>
        <w:t xml:space="preserve"> Редактирование текста фотоизображений и их цепочек (слайд-шоу), видео- и аудиозаписей.</w:t>
      </w:r>
    </w:p>
    <w:p w:rsidR="001734B4" w:rsidRPr="00242B04" w:rsidRDefault="001734B4" w:rsidP="001734B4">
      <w:pPr>
        <w:ind w:firstLine="709"/>
        <w:jc w:val="both"/>
        <w:rPr>
          <w:sz w:val="28"/>
          <w:szCs w:val="28"/>
        </w:rPr>
      </w:pPr>
      <w:r w:rsidRPr="00242B04">
        <w:rPr>
          <w:b/>
          <w:sz w:val="28"/>
          <w:szCs w:val="28"/>
        </w:rPr>
        <w:t xml:space="preserve">Создание новых сообщений путём комбинирования имеющихся. </w:t>
      </w:r>
      <w:r w:rsidRPr="00242B04">
        <w:rPr>
          <w:sz w:val="28"/>
          <w:szCs w:val="28"/>
        </w:rPr>
        <w:t>Создание сообщения в виде цепочки экранов. Добавление на экран изображения, звука, текста. Презентация как письменное и устное сообщение. Использование ссылок из текста для организации информации. Пометка фрагмента изображения ссылкой. Добавление объектов и ссылок в географические карты и ленты времени. Составление нового изображения из готовых фрагментов (аппликация).</w:t>
      </w:r>
    </w:p>
    <w:p w:rsidR="001734B4" w:rsidRPr="00242B04" w:rsidRDefault="001734B4" w:rsidP="001734B4">
      <w:pPr>
        <w:ind w:firstLine="709"/>
        <w:jc w:val="both"/>
        <w:rPr>
          <w:sz w:val="28"/>
          <w:szCs w:val="28"/>
        </w:rPr>
      </w:pPr>
      <w:r w:rsidRPr="00242B04">
        <w:rPr>
          <w:b/>
          <w:sz w:val="28"/>
          <w:szCs w:val="28"/>
        </w:rPr>
        <w:t>Создание структурированных сообщений.</w:t>
      </w:r>
      <w:r w:rsidRPr="00242B04">
        <w:rPr>
          <w:sz w:val="28"/>
          <w:szCs w:val="28"/>
        </w:rPr>
        <w:t xml:space="preserve"> Создание письменного сообщения. Подготовка устного сообщения </w:t>
      </w:r>
      <w:proofErr w:type="spellStart"/>
      <w:r w:rsidRPr="00242B04">
        <w:rPr>
          <w:sz w:val="28"/>
          <w:szCs w:val="28"/>
        </w:rPr>
        <w:t>c</w:t>
      </w:r>
      <w:proofErr w:type="spellEnd"/>
      <w:r w:rsidRPr="00242B04">
        <w:rPr>
          <w:sz w:val="28"/>
          <w:szCs w:val="28"/>
        </w:rPr>
        <w:t xml:space="preserve"> аудиовизуальной поддержкой, написание пояснений и тезисов.</w:t>
      </w:r>
    </w:p>
    <w:p w:rsidR="001734B4" w:rsidRPr="00242B04" w:rsidRDefault="001734B4" w:rsidP="001734B4">
      <w:pPr>
        <w:ind w:firstLine="709"/>
        <w:jc w:val="both"/>
        <w:rPr>
          <w:sz w:val="28"/>
          <w:szCs w:val="28"/>
        </w:rPr>
      </w:pPr>
      <w:r w:rsidRPr="00242B04">
        <w:rPr>
          <w:b/>
          <w:sz w:val="28"/>
          <w:szCs w:val="28"/>
        </w:rPr>
        <w:t xml:space="preserve">Представление и обработка данных. </w:t>
      </w:r>
      <w:r w:rsidRPr="00242B04">
        <w:rPr>
          <w:sz w:val="28"/>
          <w:szCs w:val="28"/>
        </w:rPr>
        <w:t>Сбор числовых и аудиовизуальных данных в естественнонаучных наблюдениях и экспериментах с использованием фото- или видеокамеры, цифровых датчиков. Графическое представление числовых данных: в виде графиков и диаграмм.</w:t>
      </w:r>
    </w:p>
    <w:p w:rsidR="001734B4" w:rsidRPr="00242B04" w:rsidRDefault="001734B4" w:rsidP="001734B4">
      <w:pPr>
        <w:ind w:firstLine="709"/>
        <w:jc w:val="both"/>
        <w:rPr>
          <w:sz w:val="28"/>
          <w:szCs w:val="28"/>
        </w:rPr>
      </w:pPr>
      <w:r w:rsidRPr="00242B04">
        <w:rPr>
          <w:b/>
          <w:sz w:val="28"/>
          <w:szCs w:val="28"/>
        </w:rPr>
        <w:t>Поиск информации.</w:t>
      </w:r>
      <w:r w:rsidRPr="00242B04">
        <w:rPr>
          <w:sz w:val="28"/>
          <w:szCs w:val="28"/>
        </w:rPr>
        <w:t xml:space="preserve"> Поиск информации в соответствующих возрасту цифровых источниках. Поиск информации в Интернете, формулирование запроса, интерпретация результатов поиска. Сохранение найденного объекта. Составление списка используемых информационных источников. Использование ссылок для указания использованных информационных источников. Поиск информации в компьютере. Организация поиска по стандартным свойствам файлов, по наличию данного слова. Поиск в базах данных. Заполнение баз данных небольшого объёма.</w:t>
      </w:r>
    </w:p>
    <w:p w:rsidR="001734B4" w:rsidRPr="00242B04" w:rsidRDefault="001734B4" w:rsidP="001734B4">
      <w:pPr>
        <w:ind w:firstLine="709"/>
        <w:jc w:val="both"/>
        <w:rPr>
          <w:sz w:val="28"/>
          <w:szCs w:val="28"/>
        </w:rPr>
      </w:pPr>
      <w:r w:rsidRPr="00242B04">
        <w:rPr>
          <w:b/>
          <w:sz w:val="28"/>
          <w:szCs w:val="28"/>
        </w:rPr>
        <w:t xml:space="preserve">Коммуникация, проектирование, моделирование, управление и организация деятельности. </w:t>
      </w:r>
      <w:r w:rsidRPr="00242B04">
        <w:rPr>
          <w:sz w:val="28"/>
          <w:szCs w:val="28"/>
        </w:rPr>
        <w:t xml:space="preserve">Передача сообщения, участие в диалоге с использованием средств ИКТ – электронной почты, чата, форума, аудио_ и видеоконференции и пр. Выступление перед небольшой аудиторией с устным сообщением с </w:t>
      </w:r>
      <w:proofErr w:type="spellStart"/>
      <w:proofErr w:type="gramStart"/>
      <w:r w:rsidRPr="00242B04">
        <w:rPr>
          <w:sz w:val="28"/>
          <w:szCs w:val="28"/>
        </w:rPr>
        <w:t>ИКТ-поддержкой</w:t>
      </w:r>
      <w:proofErr w:type="spellEnd"/>
      <w:proofErr w:type="gramEnd"/>
      <w:r w:rsidRPr="00242B04">
        <w:rPr>
          <w:sz w:val="28"/>
          <w:szCs w:val="28"/>
        </w:rPr>
        <w:t>. Размещение письменного сообщения в информационной образовательной среде. Коллективная коммуникативная деятельность в информационной образовательной среде. Непосредственная: фиксация хода и результатов обсуждения на экране и в файлах. Ведение дневников, социальное взаимодействие. Планирование и проведение исследований объектов и процессов внешнего мира с использованием средств ИКТ. Проектирование объектов и процессов реального мира, своей собственной деятельности и деятельности группы. Моделирование объектов и процессов реального мира и управления ими с использованием виртуальных лабораторий и механизмов, собранных из конструктора.</w:t>
      </w:r>
    </w:p>
    <w:p w:rsidR="001734B4" w:rsidRPr="00242B04" w:rsidRDefault="001734B4" w:rsidP="001734B4">
      <w:pPr>
        <w:ind w:firstLine="709"/>
        <w:jc w:val="both"/>
        <w:rPr>
          <w:sz w:val="28"/>
          <w:szCs w:val="28"/>
        </w:rPr>
      </w:pPr>
      <w:r w:rsidRPr="00242B04">
        <w:rPr>
          <w:sz w:val="28"/>
          <w:szCs w:val="28"/>
        </w:rPr>
        <w:t xml:space="preserve">Основное содержание программы «Формирование </w:t>
      </w:r>
      <w:proofErr w:type="spellStart"/>
      <w:proofErr w:type="gramStart"/>
      <w:r w:rsidRPr="00242B04">
        <w:rPr>
          <w:sz w:val="28"/>
          <w:szCs w:val="28"/>
        </w:rPr>
        <w:t>ИКТ-компетентности</w:t>
      </w:r>
      <w:proofErr w:type="spellEnd"/>
      <w:proofErr w:type="gramEnd"/>
      <w:r w:rsidRPr="00242B04">
        <w:rPr>
          <w:sz w:val="28"/>
          <w:szCs w:val="28"/>
        </w:rPr>
        <w:t xml:space="preserve"> обучающихся» </w:t>
      </w:r>
      <w:r w:rsidRPr="00242B04">
        <w:rPr>
          <w:b/>
          <w:i/>
          <w:sz w:val="28"/>
          <w:szCs w:val="28"/>
        </w:rPr>
        <w:t>реализуется средствами различных учебных предметов</w:t>
      </w:r>
      <w:r w:rsidRPr="00242B04">
        <w:rPr>
          <w:sz w:val="28"/>
          <w:szCs w:val="28"/>
        </w:rPr>
        <w:t xml:space="preserve">, </w:t>
      </w:r>
      <w:r w:rsidRPr="00242B04">
        <w:rPr>
          <w:b/>
          <w:i/>
          <w:sz w:val="28"/>
          <w:szCs w:val="28"/>
        </w:rPr>
        <w:t xml:space="preserve">а также на занятиях внеурочной деятельности. </w:t>
      </w:r>
      <w:r w:rsidRPr="00242B04">
        <w:rPr>
          <w:sz w:val="28"/>
          <w:szCs w:val="28"/>
        </w:rPr>
        <w:t xml:space="preserve">Формирование того или иного элемента или компонента </w:t>
      </w:r>
      <w:proofErr w:type="spellStart"/>
      <w:proofErr w:type="gramStart"/>
      <w:r w:rsidRPr="00242B04">
        <w:rPr>
          <w:sz w:val="28"/>
          <w:szCs w:val="28"/>
        </w:rPr>
        <w:t>ИКТ-</w:t>
      </w:r>
      <w:r w:rsidRPr="00242B04">
        <w:rPr>
          <w:sz w:val="28"/>
          <w:szCs w:val="28"/>
        </w:rPr>
        <w:lastRenderedPageBreak/>
        <w:t>компетентности</w:t>
      </w:r>
      <w:proofErr w:type="spellEnd"/>
      <w:proofErr w:type="gramEnd"/>
      <w:r w:rsidRPr="00242B04">
        <w:rPr>
          <w:sz w:val="28"/>
          <w:szCs w:val="28"/>
        </w:rPr>
        <w:t xml:space="preserve"> связано непосредственно с его применением. Тем самым обеспечивается:</w:t>
      </w:r>
    </w:p>
    <w:p w:rsidR="001734B4" w:rsidRPr="00242B04" w:rsidRDefault="001734B4" w:rsidP="001734B4">
      <w:pPr>
        <w:ind w:firstLine="709"/>
        <w:jc w:val="both"/>
        <w:rPr>
          <w:sz w:val="28"/>
          <w:szCs w:val="28"/>
        </w:rPr>
      </w:pPr>
      <w:r w:rsidRPr="00242B04">
        <w:rPr>
          <w:sz w:val="28"/>
          <w:szCs w:val="28"/>
        </w:rPr>
        <w:t>• естественная мотивация, цель обучения;</w:t>
      </w:r>
    </w:p>
    <w:p w:rsidR="001734B4" w:rsidRPr="00242B04" w:rsidRDefault="001734B4" w:rsidP="001734B4">
      <w:pPr>
        <w:ind w:firstLine="709"/>
        <w:jc w:val="both"/>
        <w:rPr>
          <w:sz w:val="28"/>
          <w:szCs w:val="28"/>
        </w:rPr>
      </w:pPr>
      <w:r w:rsidRPr="00242B04">
        <w:rPr>
          <w:sz w:val="28"/>
          <w:szCs w:val="28"/>
        </w:rPr>
        <w:t>• встроенный контроль результатов освоения ИКТ;</w:t>
      </w:r>
    </w:p>
    <w:p w:rsidR="001734B4" w:rsidRPr="00242B04" w:rsidRDefault="001734B4" w:rsidP="001734B4">
      <w:pPr>
        <w:ind w:firstLine="709"/>
        <w:jc w:val="both"/>
        <w:rPr>
          <w:sz w:val="28"/>
          <w:szCs w:val="28"/>
        </w:rPr>
      </w:pPr>
      <w:r w:rsidRPr="00242B04">
        <w:rPr>
          <w:sz w:val="28"/>
          <w:szCs w:val="28"/>
        </w:rPr>
        <w:t>• повышение эффективности применения ИКТ в данном предмете;</w:t>
      </w:r>
    </w:p>
    <w:p w:rsidR="001734B4" w:rsidRPr="00242B04" w:rsidRDefault="001734B4" w:rsidP="001734B4">
      <w:pPr>
        <w:ind w:firstLine="709"/>
        <w:jc w:val="both"/>
        <w:rPr>
          <w:sz w:val="28"/>
          <w:szCs w:val="28"/>
        </w:rPr>
      </w:pPr>
      <w:r w:rsidRPr="00242B04">
        <w:rPr>
          <w:sz w:val="28"/>
          <w:szCs w:val="28"/>
        </w:rPr>
        <w:t xml:space="preserve">• формирование  </w:t>
      </w:r>
      <w:proofErr w:type="spellStart"/>
      <w:r w:rsidRPr="00242B04">
        <w:rPr>
          <w:sz w:val="28"/>
          <w:szCs w:val="28"/>
        </w:rPr>
        <w:t>портфолио</w:t>
      </w:r>
      <w:proofErr w:type="spellEnd"/>
      <w:r w:rsidRPr="00242B04">
        <w:rPr>
          <w:sz w:val="28"/>
          <w:szCs w:val="28"/>
        </w:rPr>
        <w:t xml:space="preserve"> по предмету, что важно для оценивания результатов освоения данного предмета.</w:t>
      </w:r>
    </w:p>
    <w:p w:rsidR="001734B4" w:rsidRPr="00242B04" w:rsidRDefault="001734B4" w:rsidP="001734B4">
      <w:pPr>
        <w:ind w:firstLine="709"/>
        <w:jc w:val="both"/>
        <w:rPr>
          <w:sz w:val="28"/>
          <w:szCs w:val="28"/>
        </w:rPr>
      </w:pPr>
      <w:r w:rsidRPr="00242B04">
        <w:rPr>
          <w:sz w:val="28"/>
          <w:szCs w:val="28"/>
        </w:rPr>
        <w:t xml:space="preserve">Формирование  </w:t>
      </w:r>
      <w:proofErr w:type="spellStart"/>
      <w:proofErr w:type="gramStart"/>
      <w:r w:rsidRPr="00242B04">
        <w:rPr>
          <w:sz w:val="28"/>
          <w:szCs w:val="28"/>
        </w:rPr>
        <w:t>ИКТ-компетентности</w:t>
      </w:r>
      <w:proofErr w:type="spellEnd"/>
      <w:proofErr w:type="gramEnd"/>
      <w:r w:rsidRPr="00242B04">
        <w:rPr>
          <w:sz w:val="28"/>
          <w:szCs w:val="28"/>
        </w:rPr>
        <w:t xml:space="preserve"> учащихся зависит  от учителей, поэтому важным компонентом является систематическая работа школы по повышению уровня профессиональной </w:t>
      </w:r>
      <w:proofErr w:type="spellStart"/>
      <w:r w:rsidRPr="00242B04">
        <w:rPr>
          <w:sz w:val="28"/>
          <w:szCs w:val="28"/>
        </w:rPr>
        <w:t>ИКТ-компетентности</w:t>
      </w:r>
      <w:proofErr w:type="spellEnd"/>
      <w:r w:rsidRPr="00242B04">
        <w:rPr>
          <w:sz w:val="28"/>
          <w:szCs w:val="28"/>
        </w:rPr>
        <w:t xml:space="preserve"> педагогов.  </w:t>
      </w:r>
    </w:p>
    <w:p w:rsidR="001734B4" w:rsidRDefault="001734B4" w:rsidP="001734B4">
      <w:pPr>
        <w:ind w:firstLine="709"/>
        <w:jc w:val="center"/>
        <w:rPr>
          <w:b/>
          <w:sz w:val="28"/>
          <w:szCs w:val="28"/>
        </w:rPr>
      </w:pPr>
      <w:r w:rsidRPr="00242B04">
        <w:rPr>
          <w:b/>
          <w:sz w:val="28"/>
          <w:szCs w:val="28"/>
        </w:rPr>
        <w:t>Вклад каждого предмета</w:t>
      </w:r>
      <w:r>
        <w:rPr>
          <w:b/>
          <w:sz w:val="28"/>
          <w:szCs w:val="28"/>
        </w:rPr>
        <w:t xml:space="preserve"> (предметной области)</w:t>
      </w:r>
      <w:r w:rsidRPr="00242B04">
        <w:rPr>
          <w:b/>
          <w:sz w:val="28"/>
          <w:szCs w:val="28"/>
        </w:rPr>
        <w:t xml:space="preserve"> в формирование</w:t>
      </w:r>
    </w:p>
    <w:p w:rsidR="001734B4" w:rsidRPr="00242B04" w:rsidRDefault="001734B4" w:rsidP="001734B4">
      <w:pPr>
        <w:ind w:firstLine="709"/>
        <w:jc w:val="center"/>
        <w:rPr>
          <w:b/>
          <w:sz w:val="28"/>
          <w:szCs w:val="28"/>
        </w:rPr>
      </w:pPr>
      <w:proofErr w:type="spellStart"/>
      <w:proofErr w:type="gramStart"/>
      <w:r w:rsidRPr="00242B04">
        <w:rPr>
          <w:b/>
          <w:sz w:val="28"/>
          <w:szCs w:val="28"/>
        </w:rPr>
        <w:t>ИКТ-компетентности</w:t>
      </w:r>
      <w:proofErr w:type="spellEnd"/>
      <w:proofErr w:type="gramEnd"/>
      <w:r w:rsidRPr="00242B04">
        <w:rPr>
          <w:b/>
          <w:sz w:val="28"/>
          <w:szCs w:val="28"/>
        </w:rPr>
        <w:t xml:space="preserve"> обучающихся</w:t>
      </w:r>
    </w:p>
    <w:p w:rsidR="001734B4" w:rsidRPr="00242B04" w:rsidRDefault="001734B4" w:rsidP="001734B4">
      <w:pPr>
        <w:ind w:firstLine="709"/>
        <w:jc w:val="both"/>
        <w:rPr>
          <w:sz w:val="28"/>
          <w:szCs w:val="28"/>
        </w:rPr>
      </w:pPr>
      <w:r w:rsidRPr="00242B04">
        <w:rPr>
          <w:b/>
          <w:sz w:val="28"/>
          <w:szCs w:val="28"/>
        </w:rPr>
        <w:t>«Русский язык».</w:t>
      </w:r>
      <w:r w:rsidRPr="00242B04">
        <w:rPr>
          <w:sz w:val="28"/>
          <w:szCs w:val="28"/>
        </w:rPr>
        <w:t xml:space="preserve"> Различные способы передачи информации (буква, пиктограмма, иероглиф, рисунок). Источники информации и способы её поиска: словари, энциклопедии, библиотеки, в том числе компьютерные. Овладение квалифицированным клавиатурным письмом. Знакомство с основными правилами оформления текста на компьютере, основными инструментами создания и простыми видами редактирования текста. Использование полуавтоматического орфографического контроля.</w:t>
      </w:r>
    </w:p>
    <w:p w:rsidR="001734B4" w:rsidRPr="00242B04" w:rsidRDefault="001734B4" w:rsidP="001734B4">
      <w:pPr>
        <w:ind w:firstLine="709"/>
        <w:jc w:val="both"/>
        <w:rPr>
          <w:sz w:val="28"/>
          <w:szCs w:val="28"/>
        </w:rPr>
      </w:pPr>
      <w:r w:rsidRPr="00242B04">
        <w:rPr>
          <w:b/>
          <w:sz w:val="28"/>
          <w:szCs w:val="28"/>
        </w:rPr>
        <w:t xml:space="preserve">«Литературное чтение». </w:t>
      </w:r>
      <w:r w:rsidRPr="00242B04">
        <w:rPr>
          <w:sz w:val="28"/>
          <w:szCs w:val="28"/>
        </w:rPr>
        <w:t xml:space="preserve">Работа с </w:t>
      </w:r>
      <w:proofErr w:type="spellStart"/>
      <w:r w:rsidRPr="00242B04">
        <w:rPr>
          <w:sz w:val="28"/>
          <w:szCs w:val="28"/>
        </w:rPr>
        <w:t>мультимедиасообщениями</w:t>
      </w:r>
      <w:proofErr w:type="spellEnd"/>
      <w:r w:rsidRPr="00242B04">
        <w:rPr>
          <w:sz w:val="28"/>
          <w:szCs w:val="28"/>
        </w:rPr>
        <w:t xml:space="preserve"> (включающими текст, иллюстрации, аудио- и видеофрагменты, ссылки). Анализ содержания, языковых особенностей и структуры </w:t>
      </w:r>
      <w:proofErr w:type="spellStart"/>
      <w:r w:rsidRPr="00242B04">
        <w:rPr>
          <w:sz w:val="28"/>
          <w:szCs w:val="28"/>
        </w:rPr>
        <w:t>мультимедиасообщения</w:t>
      </w:r>
      <w:proofErr w:type="spellEnd"/>
      <w:r w:rsidRPr="00242B04">
        <w:rPr>
          <w:sz w:val="28"/>
          <w:szCs w:val="28"/>
        </w:rPr>
        <w:t>; определение роли и места иллюстративного ряда в тексте. Конструирование небольших сообщений, в том числе с добавлением иллюстраций, виде</w:t>
      </w:r>
      <w:proofErr w:type="gramStart"/>
      <w:r w:rsidRPr="00242B04">
        <w:rPr>
          <w:sz w:val="28"/>
          <w:szCs w:val="28"/>
        </w:rPr>
        <w:t>о-</w:t>
      </w:r>
      <w:proofErr w:type="gramEnd"/>
      <w:r w:rsidRPr="00242B04">
        <w:rPr>
          <w:sz w:val="28"/>
          <w:szCs w:val="28"/>
        </w:rPr>
        <w:t xml:space="preserve"> и </w:t>
      </w:r>
      <w:proofErr w:type="spellStart"/>
      <w:r w:rsidRPr="00242B04">
        <w:rPr>
          <w:sz w:val="28"/>
          <w:szCs w:val="28"/>
        </w:rPr>
        <w:t>аудиофрагментов</w:t>
      </w:r>
      <w:proofErr w:type="spellEnd"/>
      <w:r w:rsidRPr="00242B04">
        <w:rPr>
          <w:sz w:val="28"/>
          <w:szCs w:val="28"/>
        </w:rPr>
        <w:t>. Создание информационных объектов как иллюстраций к прочитанным художественным текстам. Презентация (письменная и устная) с опорой на тезисы и иллюстративный ряд на компьютере. Поиск информации для проектной деятельности на материале художественной литературы, в том числе в контролируемом Интернете.</w:t>
      </w:r>
    </w:p>
    <w:p w:rsidR="001734B4" w:rsidRPr="00242B04" w:rsidRDefault="001734B4" w:rsidP="001734B4">
      <w:pPr>
        <w:ind w:firstLine="709"/>
        <w:jc w:val="both"/>
        <w:rPr>
          <w:sz w:val="28"/>
          <w:szCs w:val="28"/>
        </w:rPr>
      </w:pPr>
      <w:r w:rsidRPr="00242B04">
        <w:rPr>
          <w:b/>
          <w:sz w:val="28"/>
          <w:szCs w:val="28"/>
        </w:rPr>
        <w:t xml:space="preserve">«Иностранный язык». </w:t>
      </w:r>
      <w:r w:rsidRPr="00242B04">
        <w:rPr>
          <w:sz w:val="28"/>
          <w:szCs w:val="28"/>
        </w:rPr>
        <w:t xml:space="preserve">Подготовка плана и тезисов сообщения (в том числе гипермедиа); выступление с сообщением. Создание небольшого текста на компьютере. Фиксация собственной устной речи на иностранном языке в цифровой форме для </w:t>
      </w:r>
      <w:proofErr w:type="spellStart"/>
      <w:r w:rsidRPr="00242B04">
        <w:rPr>
          <w:sz w:val="28"/>
          <w:szCs w:val="28"/>
        </w:rPr>
        <w:t>самокорректировки</w:t>
      </w:r>
      <w:proofErr w:type="spellEnd"/>
      <w:r w:rsidRPr="00242B04">
        <w:rPr>
          <w:sz w:val="28"/>
          <w:szCs w:val="28"/>
        </w:rPr>
        <w:t>, устное выступление в сопровожден</w:t>
      </w:r>
      <w:proofErr w:type="gramStart"/>
      <w:r w:rsidRPr="00242B04">
        <w:rPr>
          <w:sz w:val="28"/>
          <w:szCs w:val="28"/>
        </w:rPr>
        <w:t>ии ау</w:t>
      </w:r>
      <w:proofErr w:type="gramEnd"/>
      <w:r w:rsidRPr="00242B04">
        <w:rPr>
          <w:sz w:val="28"/>
          <w:szCs w:val="28"/>
        </w:rPr>
        <w:t xml:space="preserve">дио_ и </w:t>
      </w:r>
      <w:proofErr w:type="spellStart"/>
      <w:r w:rsidRPr="00242B04">
        <w:rPr>
          <w:sz w:val="28"/>
          <w:szCs w:val="28"/>
        </w:rPr>
        <w:t>видеоподдержки</w:t>
      </w:r>
      <w:proofErr w:type="spellEnd"/>
      <w:r w:rsidRPr="00242B04">
        <w:rPr>
          <w:sz w:val="28"/>
          <w:szCs w:val="28"/>
        </w:rPr>
        <w:t>. Восприятие и понимание основной информации в небольших устных и письменных сообщениях, в том числе полученных компьютерными способами коммуникации. Использование компьютерного словаря, экранного перевода отдельных слов.</w:t>
      </w:r>
    </w:p>
    <w:p w:rsidR="001734B4" w:rsidRPr="00242B04" w:rsidRDefault="001734B4" w:rsidP="001734B4">
      <w:pPr>
        <w:ind w:firstLine="709"/>
        <w:jc w:val="both"/>
        <w:rPr>
          <w:sz w:val="28"/>
          <w:szCs w:val="28"/>
        </w:rPr>
      </w:pPr>
      <w:r w:rsidRPr="00242B04">
        <w:rPr>
          <w:b/>
          <w:sz w:val="28"/>
          <w:szCs w:val="28"/>
        </w:rPr>
        <w:t xml:space="preserve">«Математика и информатика». </w:t>
      </w:r>
      <w:r w:rsidRPr="00242B04">
        <w:rPr>
          <w:sz w:val="28"/>
          <w:szCs w:val="28"/>
        </w:rPr>
        <w:t xml:space="preserve">Применение математических знаний и представлений, а также методов информатики для решения учебных задач, начальный опыт применения математических знаний и </w:t>
      </w:r>
      <w:proofErr w:type="spellStart"/>
      <w:r w:rsidRPr="00242B04">
        <w:rPr>
          <w:sz w:val="28"/>
          <w:szCs w:val="28"/>
        </w:rPr>
        <w:t>информатических</w:t>
      </w:r>
      <w:proofErr w:type="spellEnd"/>
      <w:r w:rsidRPr="00242B04">
        <w:rPr>
          <w:sz w:val="28"/>
          <w:szCs w:val="28"/>
        </w:rPr>
        <w:t xml:space="preserve"> подходов в повседневных ситуациях. Представление, анализ и интерпретация данных в ходе работы с текстами, таблицами, диаграммами, несложными графами: извлечение необходимых данных, заполнение готовых форм (на бумаге и компьютере), объяснение, сравнение и обобщение информации. </w:t>
      </w:r>
      <w:r w:rsidRPr="00242B04">
        <w:rPr>
          <w:sz w:val="28"/>
          <w:szCs w:val="28"/>
        </w:rPr>
        <w:lastRenderedPageBreak/>
        <w:t>Выбор оснований для образования и выделения совокупностей. Представление причинно-следственных и временных связей с помощью цепочек. Работа с простыми геометрическими объектами в интерактивной среде компьютера: построение, изменение, измерение, сравнение геометрических объектов.</w:t>
      </w:r>
    </w:p>
    <w:p w:rsidR="001734B4" w:rsidRPr="00242B04" w:rsidRDefault="001734B4" w:rsidP="001734B4">
      <w:pPr>
        <w:ind w:firstLine="709"/>
        <w:jc w:val="both"/>
        <w:rPr>
          <w:sz w:val="28"/>
          <w:szCs w:val="28"/>
        </w:rPr>
      </w:pPr>
      <w:r w:rsidRPr="00242B04">
        <w:rPr>
          <w:b/>
          <w:sz w:val="28"/>
          <w:szCs w:val="28"/>
        </w:rPr>
        <w:t>«Окружающий мир».</w:t>
      </w:r>
      <w:r w:rsidRPr="00242B04">
        <w:rPr>
          <w:sz w:val="28"/>
          <w:szCs w:val="28"/>
        </w:rPr>
        <w:t xml:space="preserve"> Фиксация информации о внешнем мире и о самом себе с использованием инструментов ИКТ. Планирование и осуществление несложных наблюдений, сбор числовых данных, проведение опытов с помощью инструментов ИКТ. Поиск дополнительной информации для решения учебных и самостоятельных познавательных задач, в том числе в контролируемом Интернете. Создание информационных объектов в качестве отчёта о проведённых исследованиях.</w:t>
      </w:r>
    </w:p>
    <w:p w:rsidR="001734B4" w:rsidRPr="00242B04" w:rsidRDefault="001734B4" w:rsidP="001734B4">
      <w:pPr>
        <w:ind w:firstLine="709"/>
        <w:jc w:val="both"/>
        <w:rPr>
          <w:sz w:val="28"/>
          <w:szCs w:val="28"/>
        </w:rPr>
      </w:pPr>
      <w:r w:rsidRPr="00242B04">
        <w:rPr>
          <w:sz w:val="28"/>
          <w:szCs w:val="28"/>
        </w:rPr>
        <w:t>Использование компьютера при работе с картой (планом территории, лентой времени), добавление ссылок в тексты и графические объекты.</w:t>
      </w:r>
    </w:p>
    <w:p w:rsidR="001734B4" w:rsidRPr="00242B04" w:rsidRDefault="001734B4" w:rsidP="001734B4">
      <w:pPr>
        <w:ind w:firstLine="709"/>
        <w:jc w:val="both"/>
        <w:rPr>
          <w:sz w:val="28"/>
          <w:szCs w:val="28"/>
        </w:rPr>
      </w:pPr>
      <w:r w:rsidRPr="00242B04">
        <w:rPr>
          <w:b/>
          <w:sz w:val="28"/>
          <w:szCs w:val="28"/>
        </w:rPr>
        <w:t xml:space="preserve">«Технология». </w:t>
      </w:r>
      <w:r w:rsidRPr="00242B04">
        <w:rPr>
          <w:sz w:val="28"/>
          <w:szCs w:val="28"/>
        </w:rPr>
        <w:t>Первоначальное знакомство с компьютером и всеми инструментами ИКТ: назначение, правила безопасной работы. Первоначальный опыт работы с простыми информационными объектами: текстом, рисунком, аудио- и видеофрагментами; сохранение результатов своей работы. Овладение приёмами поиска и использования информации, работы с доступными электронными ресурсами.</w:t>
      </w:r>
    </w:p>
    <w:p w:rsidR="001734B4" w:rsidRPr="00242B04" w:rsidRDefault="001734B4" w:rsidP="001734B4">
      <w:pPr>
        <w:ind w:firstLine="709"/>
        <w:jc w:val="both"/>
        <w:rPr>
          <w:sz w:val="28"/>
          <w:szCs w:val="28"/>
        </w:rPr>
      </w:pPr>
      <w:r w:rsidRPr="00242B04">
        <w:rPr>
          <w:b/>
          <w:sz w:val="28"/>
          <w:szCs w:val="28"/>
        </w:rPr>
        <w:t xml:space="preserve">«Искусство». </w:t>
      </w:r>
      <w:r w:rsidRPr="00242B04">
        <w:rPr>
          <w:sz w:val="28"/>
          <w:szCs w:val="28"/>
        </w:rPr>
        <w:t>Знакомство с простыми графическим и растровым редакторами изображений, освоение простых форм редактирования изображений: поворот, вырезание, изменение контрастности, яркости, вырезание и добавление фрагмента, изменение последовательности экранов в слайд-шоу. Создание творческих графических работ, несложных видеосюжетов, натурной мультипликации и компьютерной анимации с собственным озвучиванием, музыкальных произведений, собранных из готовых фрагментов и музыкальных «петель» с использованием инструментов ИКТ.</w:t>
      </w:r>
      <w:bookmarkEnd w:id="14"/>
      <w:bookmarkEnd w:id="15"/>
      <w:bookmarkEnd w:id="16"/>
      <w:bookmarkEnd w:id="17"/>
      <w:bookmarkEnd w:id="18"/>
    </w:p>
    <w:sectPr w:rsidR="001734B4" w:rsidRPr="00242B04" w:rsidSect="003E145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MS Gothic">
    <w:altName w:val="ＭＳ ゴシック"/>
    <w:panose1 w:val="020B06090702050802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396" w:firstLine="680"/>
      </w:pPr>
      <w:rPr>
        <w:rFonts w:ascii="Times New Roman" w:hAnsi="Times New Roman" w:cs="Times New Roman" w:hint="default"/>
      </w:rPr>
    </w:lvl>
    <w:lvl w:ilvl="1">
      <w:start w:val="1"/>
      <w:numFmt w:val="bullet"/>
      <w:lvlText w:val=""/>
      <w:lvlJc w:val="left"/>
      <w:pPr>
        <w:tabs>
          <w:tab w:val="num" w:pos="578"/>
        </w:tabs>
        <w:ind w:left="938" w:hanging="360"/>
      </w:pPr>
      <w:rPr>
        <w:rFonts w:ascii="Symbol" w:hAnsi="Symbol" w:hint="default"/>
      </w:rPr>
    </w:lvl>
    <w:lvl w:ilvl="2">
      <w:start w:val="1"/>
      <w:numFmt w:val="bullet"/>
      <w:lvlText w:val="o"/>
      <w:lvlJc w:val="left"/>
      <w:pPr>
        <w:tabs>
          <w:tab w:val="num" w:pos="1298"/>
        </w:tabs>
        <w:ind w:left="1658" w:hanging="360"/>
      </w:pPr>
      <w:rPr>
        <w:rFonts w:ascii="Courier New" w:hAnsi="Courier New" w:cs="Courier New" w:hint="default"/>
      </w:rPr>
    </w:lvl>
    <w:lvl w:ilvl="3">
      <w:start w:val="1"/>
      <w:numFmt w:val="bullet"/>
      <w:lvlText w:val=""/>
      <w:lvlJc w:val="left"/>
      <w:pPr>
        <w:tabs>
          <w:tab w:val="num" w:pos="2018"/>
        </w:tabs>
        <w:ind w:left="2378" w:hanging="360"/>
      </w:pPr>
      <w:rPr>
        <w:rFonts w:ascii="Wingdings" w:hAnsi="Wingdings" w:hint="default"/>
      </w:rPr>
    </w:lvl>
    <w:lvl w:ilvl="4">
      <w:start w:val="1"/>
      <w:numFmt w:val="bullet"/>
      <w:lvlText w:val=""/>
      <w:lvlJc w:val="left"/>
      <w:pPr>
        <w:tabs>
          <w:tab w:val="num" w:pos="2738"/>
        </w:tabs>
        <w:ind w:left="3098" w:hanging="360"/>
      </w:pPr>
      <w:rPr>
        <w:rFonts w:ascii="Wingdings" w:hAnsi="Wingdings" w:hint="default"/>
      </w:rPr>
    </w:lvl>
    <w:lvl w:ilvl="5">
      <w:start w:val="1"/>
      <w:numFmt w:val="bullet"/>
      <w:lvlText w:val=""/>
      <w:lvlJc w:val="left"/>
      <w:pPr>
        <w:tabs>
          <w:tab w:val="num" w:pos="3458"/>
        </w:tabs>
        <w:ind w:left="3818" w:hanging="360"/>
      </w:pPr>
      <w:rPr>
        <w:rFonts w:ascii="Symbol" w:hAnsi="Symbol" w:hint="default"/>
      </w:rPr>
    </w:lvl>
    <w:lvl w:ilvl="6">
      <w:start w:val="1"/>
      <w:numFmt w:val="bullet"/>
      <w:lvlText w:val="o"/>
      <w:lvlJc w:val="left"/>
      <w:pPr>
        <w:tabs>
          <w:tab w:val="num" w:pos="4178"/>
        </w:tabs>
        <w:ind w:left="4538" w:hanging="360"/>
      </w:pPr>
      <w:rPr>
        <w:rFonts w:ascii="Courier New" w:hAnsi="Courier New" w:cs="Courier New" w:hint="default"/>
      </w:rPr>
    </w:lvl>
    <w:lvl w:ilvl="7">
      <w:start w:val="1"/>
      <w:numFmt w:val="bullet"/>
      <w:lvlText w:val=""/>
      <w:lvlJc w:val="left"/>
      <w:pPr>
        <w:tabs>
          <w:tab w:val="num" w:pos="4898"/>
        </w:tabs>
        <w:ind w:left="5258" w:hanging="360"/>
      </w:pPr>
      <w:rPr>
        <w:rFonts w:ascii="Wingdings" w:hAnsi="Wingdings" w:hint="default"/>
      </w:rPr>
    </w:lvl>
    <w:lvl w:ilvl="8">
      <w:start w:val="1"/>
      <w:numFmt w:val="bullet"/>
      <w:lvlText w:val=""/>
      <w:lvlJc w:val="left"/>
      <w:pPr>
        <w:tabs>
          <w:tab w:val="num" w:pos="5618"/>
        </w:tabs>
        <w:ind w:left="5978" w:hanging="360"/>
      </w:pPr>
      <w:rPr>
        <w:rFonts w:ascii="Wingdings" w:hAnsi="Wingdings" w:hint="default"/>
      </w:rPr>
    </w:lvl>
  </w:abstractNum>
  <w:abstractNum w:abstractNumId="1">
    <w:nsid w:val="12771091"/>
    <w:multiLevelType w:val="multilevel"/>
    <w:tmpl w:val="628C1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570E12"/>
    <w:multiLevelType w:val="hybridMultilevel"/>
    <w:tmpl w:val="FB64C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4732C0"/>
    <w:multiLevelType w:val="hybridMultilevel"/>
    <w:tmpl w:val="62862CFE"/>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67C78F2"/>
    <w:multiLevelType w:val="hybridMultilevel"/>
    <w:tmpl w:val="5D6ED432"/>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5">
    <w:nsid w:val="4D4336F1"/>
    <w:multiLevelType w:val="multilevel"/>
    <w:tmpl w:val="11BA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A120585"/>
    <w:multiLevelType w:val="hybridMultilevel"/>
    <w:tmpl w:val="FAE85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B15C81"/>
    <w:multiLevelType w:val="multilevel"/>
    <w:tmpl w:val="0554DA12"/>
    <w:lvl w:ilvl="0">
      <w:start w:val="1"/>
      <w:numFmt w:val="decimal"/>
      <w:lvlText w:val="%1."/>
      <w:lvlJc w:val="left"/>
      <w:pPr>
        <w:ind w:left="502" w:hanging="360"/>
      </w:pPr>
      <w:rPr>
        <w:rFonts w:hint="default"/>
      </w:rPr>
    </w:lvl>
    <w:lvl w:ilvl="1">
      <w:start w:val="1"/>
      <w:numFmt w:val="decimal"/>
      <w:isLgl/>
      <w:lvlText w:val="%1.%2."/>
      <w:lvlJc w:val="left"/>
      <w:pPr>
        <w:ind w:left="1109"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4058"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7E637C36"/>
    <w:multiLevelType w:val="hybridMultilevel"/>
    <w:tmpl w:val="0AEC8438"/>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7"/>
  </w:num>
  <w:num w:numId="3">
    <w:abstractNumId w:val="2"/>
  </w:num>
  <w:num w:numId="4">
    <w:abstractNumId w:val="8"/>
  </w:num>
  <w:num w:numId="5">
    <w:abstractNumId w:val="1"/>
  </w:num>
  <w:num w:numId="6">
    <w:abstractNumId w:val="5"/>
  </w:num>
  <w:num w:numId="7">
    <w:abstractNumId w:val="4"/>
  </w:num>
  <w:num w:numId="8">
    <w:abstractNumId w:val="6"/>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compat/>
  <w:rsids>
    <w:rsidRoot w:val="00136C26"/>
    <w:rsid w:val="00043056"/>
    <w:rsid w:val="00136C26"/>
    <w:rsid w:val="001734B4"/>
    <w:rsid w:val="001A2E07"/>
    <w:rsid w:val="001E6938"/>
    <w:rsid w:val="002428BD"/>
    <w:rsid w:val="00281D27"/>
    <w:rsid w:val="0034129B"/>
    <w:rsid w:val="00354EA9"/>
    <w:rsid w:val="0036162E"/>
    <w:rsid w:val="0036477A"/>
    <w:rsid w:val="003E1456"/>
    <w:rsid w:val="005464E5"/>
    <w:rsid w:val="006808CA"/>
    <w:rsid w:val="00683533"/>
    <w:rsid w:val="00725F93"/>
    <w:rsid w:val="007C63E9"/>
    <w:rsid w:val="00946CEF"/>
    <w:rsid w:val="00A15871"/>
    <w:rsid w:val="00AA7514"/>
    <w:rsid w:val="00AC1628"/>
    <w:rsid w:val="00AE701A"/>
    <w:rsid w:val="00B01192"/>
    <w:rsid w:val="00B60E86"/>
    <w:rsid w:val="00B94917"/>
    <w:rsid w:val="00C350C3"/>
    <w:rsid w:val="00CC4159"/>
    <w:rsid w:val="00D44850"/>
    <w:rsid w:val="00D7165A"/>
    <w:rsid w:val="00E05225"/>
    <w:rsid w:val="00E14EB2"/>
    <w:rsid w:val="00E16B0C"/>
    <w:rsid w:val="00E316A6"/>
    <w:rsid w:val="00E37CCC"/>
    <w:rsid w:val="00F316B5"/>
    <w:rsid w:val="00FC4D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C2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w:basedOn w:val="a"/>
    <w:link w:val="a4"/>
    <w:rsid w:val="00136C26"/>
    <w:pPr>
      <w:autoSpaceDE w:val="0"/>
      <w:autoSpaceDN w:val="0"/>
      <w:adjustRightInd w:val="0"/>
      <w:spacing w:line="214" w:lineRule="atLeast"/>
      <w:ind w:firstLine="283"/>
      <w:jc w:val="both"/>
      <w:textAlignment w:val="center"/>
    </w:pPr>
    <w:rPr>
      <w:rFonts w:ascii="NewtonCSanPin" w:hAnsi="NewtonCSanPin"/>
      <w:color w:val="000000"/>
      <w:sz w:val="21"/>
      <w:szCs w:val="21"/>
    </w:rPr>
  </w:style>
  <w:style w:type="paragraph" w:customStyle="1" w:styleId="a5">
    <w:name w:val="Буллит"/>
    <w:basedOn w:val="a3"/>
    <w:link w:val="a6"/>
    <w:rsid w:val="00136C26"/>
    <w:pPr>
      <w:ind w:firstLine="244"/>
    </w:pPr>
  </w:style>
  <w:style w:type="character" w:customStyle="1" w:styleId="Zag11">
    <w:name w:val="Zag_11"/>
    <w:rsid w:val="00136C26"/>
    <w:rPr>
      <w:color w:val="000000"/>
      <w:w w:val="100"/>
    </w:rPr>
  </w:style>
  <w:style w:type="paragraph" w:styleId="a7">
    <w:name w:val="Subtitle"/>
    <w:basedOn w:val="a"/>
    <w:next w:val="a"/>
    <w:link w:val="a8"/>
    <w:qFormat/>
    <w:rsid w:val="00136C26"/>
    <w:pPr>
      <w:spacing w:line="360" w:lineRule="auto"/>
      <w:outlineLvl w:val="1"/>
    </w:pPr>
    <w:rPr>
      <w:rFonts w:eastAsia="MS Gothic"/>
      <w:b/>
      <w:sz w:val="28"/>
    </w:rPr>
  </w:style>
  <w:style w:type="character" w:customStyle="1" w:styleId="a8">
    <w:name w:val="Подзаголовок Знак"/>
    <w:basedOn w:val="a0"/>
    <w:link w:val="a7"/>
    <w:rsid w:val="00136C26"/>
    <w:rPr>
      <w:rFonts w:ascii="Times New Roman" w:eastAsia="MS Gothic" w:hAnsi="Times New Roman" w:cs="Times New Roman"/>
      <w:b/>
      <w:sz w:val="28"/>
      <w:szCs w:val="24"/>
    </w:rPr>
  </w:style>
  <w:style w:type="paragraph" w:customStyle="1" w:styleId="21">
    <w:name w:val="Средняя сетка 21"/>
    <w:basedOn w:val="a"/>
    <w:uiPriority w:val="1"/>
    <w:qFormat/>
    <w:rsid w:val="00136C26"/>
    <w:pPr>
      <w:numPr>
        <w:numId w:val="1"/>
      </w:numPr>
      <w:spacing w:line="360" w:lineRule="auto"/>
      <w:ind w:left="0"/>
      <w:contextualSpacing/>
      <w:jc w:val="both"/>
      <w:outlineLvl w:val="1"/>
    </w:pPr>
    <w:rPr>
      <w:sz w:val="28"/>
    </w:rPr>
  </w:style>
  <w:style w:type="paragraph" w:styleId="a9">
    <w:name w:val="Normal (Web)"/>
    <w:aliases w:val="Normal (Web) Char"/>
    <w:basedOn w:val="a"/>
    <w:link w:val="aa"/>
    <w:uiPriority w:val="99"/>
    <w:unhideWhenUsed/>
    <w:rsid w:val="00136C26"/>
    <w:pPr>
      <w:spacing w:before="100" w:beforeAutospacing="1" w:after="119"/>
    </w:pPr>
  </w:style>
  <w:style w:type="character" w:customStyle="1" w:styleId="a4">
    <w:name w:val="Основной Знак"/>
    <w:link w:val="a3"/>
    <w:rsid w:val="00136C26"/>
    <w:rPr>
      <w:rFonts w:ascii="NewtonCSanPin" w:eastAsia="Times New Roman" w:hAnsi="NewtonCSanPin" w:cs="Times New Roman"/>
      <w:color w:val="000000"/>
      <w:sz w:val="21"/>
      <w:szCs w:val="21"/>
    </w:rPr>
  </w:style>
  <w:style w:type="character" w:customStyle="1" w:styleId="a6">
    <w:name w:val="Буллит Знак"/>
    <w:basedOn w:val="a4"/>
    <w:link w:val="a5"/>
    <w:rsid w:val="00136C26"/>
  </w:style>
  <w:style w:type="paragraph" w:customStyle="1" w:styleId="Osnova">
    <w:name w:val="Osnova"/>
    <w:basedOn w:val="a"/>
    <w:rsid w:val="00136C26"/>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character" w:customStyle="1" w:styleId="ab">
    <w:name w:val="Основной текст_"/>
    <w:link w:val="8"/>
    <w:locked/>
    <w:rsid w:val="00136C26"/>
    <w:rPr>
      <w:rFonts w:ascii="Courier New" w:eastAsia="Courier New" w:hAnsi="Courier New"/>
      <w:spacing w:val="-20"/>
      <w:sz w:val="28"/>
      <w:szCs w:val="28"/>
      <w:shd w:val="clear" w:color="auto" w:fill="FFFFFF"/>
    </w:rPr>
  </w:style>
  <w:style w:type="paragraph" w:customStyle="1" w:styleId="8">
    <w:name w:val="Основной текст8"/>
    <w:basedOn w:val="a"/>
    <w:link w:val="ab"/>
    <w:rsid w:val="00136C26"/>
    <w:pPr>
      <w:shd w:val="clear" w:color="auto" w:fill="FFFFFF"/>
      <w:spacing w:before="600" w:after="60" w:line="0" w:lineRule="atLeast"/>
      <w:ind w:hanging="2080"/>
    </w:pPr>
    <w:rPr>
      <w:rFonts w:ascii="Courier New" w:eastAsia="Courier New" w:hAnsi="Courier New" w:cstheme="minorBidi"/>
      <w:spacing w:val="-20"/>
      <w:sz w:val="28"/>
      <w:szCs w:val="28"/>
      <w:lang w:eastAsia="en-US"/>
    </w:rPr>
  </w:style>
  <w:style w:type="character" w:customStyle="1" w:styleId="aa">
    <w:name w:val="Обычный (веб) Знак"/>
    <w:aliases w:val="Normal (Web) Char Знак"/>
    <w:link w:val="a9"/>
    <w:uiPriority w:val="99"/>
    <w:rsid w:val="00136C26"/>
    <w:rPr>
      <w:rFonts w:ascii="Times New Roman" w:eastAsia="Times New Roman" w:hAnsi="Times New Roman" w:cs="Times New Roman"/>
      <w:sz w:val="24"/>
      <w:szCs w:val="24"/>
    </w:rPr>
  </w:style>
  <w:style w:type="paragraph" w:styleId="ac">
    <w:name w:val="List Paragraph"/>
    <w:basedOn w:val="a"/>
    <w:link w:val="ad"/>
    <w:uiPriority w:val="99"/>
    <w:qFormat/>
    <w:rsid w:val="00683533"/>
    <w:pPr>
      <w:ind w:left="720"/>
      <w:contextualSpacing/>
    </w:pPr>
  </w:style>
  <w:style w:type="character" w:styleId="ae">
    <w:name w:val="Strong"/>
    <w:basedOn w:val="a0"/>
    <w:qFormat/>
    <w:rsid w:val="001734B4"/>
    <w:rPr>
      <w:b/>
      <w:bCs/>
    </w:rPr>
  </w:style>
  <w:style w:type="character" w:customStyle="1" w:styleId="ad">
    <w:name w:val="Абзац списка Знак"/>
    <w:link w:val="ac"/>
    <w:uiPriority w:val="99"/>
    <w:locked/>
    <w:rsid w:val="001734B4"/>
    <w:rPr>
      <w:rFonts w:ascii="Times New Roman" w:eastAsia="Times New Roman" w:hAnsi="Times New Roman" w:cs="Times New Roman"/>
      <w:sz w:val="24"/>
      <w:szCs w:val="24"/>
      <w:lang w:eastAsia="ru-RU"/>
    </w:rPr>
  </w:style>
  <w:style w:type="paragraph" w:customStyle="1" w:styleId="-11">
    <w:name w:val="Цветной список - Акцент 11"/>
    <w:basedOn w:val="a"/>
    <w:qFormat/>
    <w:rsid w:val="001734B4"/>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1C6484-B128-473D-A431-07EE82E46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36</Pages>
  <Words>10138</Words>
  <Characters>57790</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cp:revision>
  <dcterms:created xsi:type="dcterms:W3CDTF">2022-02-28T07:56:00Z</dcterms:created>
  <dcterms:modified xsi:type="dcterms:W3CDTF">2022-02-28T11:11:00Z</dcterms:modified>
</cp:coreProperties>
</file>